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2185" w:rsidRDefault="00272185" w:rsidP="00C150C4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PROPOSTA DE PREÇOS</w:t>
      </w:r>
    </w:p>
    <w:p w:rsidR="00272185" w:rsidRDefault="00DC5B69" w:rsidP="00C150C4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ANEXO V</w:t>
      </w:r>
    </w:p>
    <w:p w:rsidR="00272185" w:rsidRDefault="00272185" w:rsidP="00C150C4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(</w:t>
      </w:r>
      <w:proofErr w:type="gramStart"/>
      <w:r>
        <w:rPr>
          <w:rFonts w:ascii="Arial" w:hAnsi="Arial" w:cs="Arial"/>
          <w:b/>
          <w:bCs/>
          <w:sz w:val="24"/>
          <w:szCs w:val="24"/>
        </w:rPr>
        <w:t>em</w:t>
      </w:r>
      <w:proofErr w:type="gramEnd"/>
      <w:r>
        <w:rPr>
          <w:rFonts w:ascii="Arial" w:hAnsi="Arial" w:cs="Arial"/>
          <w:b/>
          <w:bCs/>
          <w:sz w:val="24"/>
          <w:szCs w:val="24"/>
        </w:rPr>
        <w:t xml:space="preserve"> papel timbrado)</w:t>
      </w:r>
    </w:p>
    <w:p w:rsidR="00272185" w:rsidRPr="00D618E3" w:rsidRDefault="00272185" w:rsidP="00272185">
      <w:pPr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4819"/>
      </w:tblGrid>
      <w:tr w:rsidR="00272185" w:rsidRPr="00D618E3" w:rsidTr="00A15FB1">
        <w:trPr>
          <w:trHeight w:val="356"/>
          <w:jc w:val="center"/>
        </w:trPr>
        <w:tc>
          <w:tcPr>
            <w:tcW w:w="4957" w:type="dxa"/>
            <w:shd w:val="clear" w:color="auto" w:fill="auto"/>
            <w:vAlign w:val="center"/>
          </w:tcPr>
          <w:p w:rsidR="00272185" w:rsidRPr="00A15FB1" w:rsidRDefault="00272185" w:rsidP="00A15FB1">
            <w:pPr>
              <w:rPr>
                <w:rFonts w:ascii="Arial" w:hAnsi="Arial" w:cs="Arial"/>
                <w:sz w:val="20"/>
                <w:szCs w:val="20"/>
              </w:rPr>
            </w:pPr>
            <w:r w:rsidRPr="00A15FB1">
              <w:rPr>
                <w:rFonts w:ascii="Arial" w:hAnsi="Arial" w:cs="Arial"/>
                <w:sz w:val="20"/>
                <w:szCs w:val="20"/>
              </w:rPr>
              <w:t xml:space="preserve">PROCESSO ADMINISTRATIVO Nº </w:t>
            </w:r>
            <w:r w:rsidR="00A15FB1">
              <w:rPr>
                <w:rFonts w:ascii="Arial" w:hAnsi="Arial" w:cs="Arial"/>
                <w:sz w:val="20"/>
                <w:szCs w:val="20"/>
              </w:rPr>
              <w:t>XXXXXX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272185" w:rsidRPr="00A15FB1" w:rsidRDefault="00272185" w:rsidP="00107C57">
            <w:pPr>
              <w:rPr>
                <w:rFonts w:ascii="Arial" w:hAnsi="Arial" w:cs="Arial"/>
                <w:sz w:val="20"/>
                <w:szCs w:val="20"/>
              </w:rPr>
            </w:pPr>
            <w:r w:rsidRPr="00A15FB1">
              <w:rPr>
                <w:rFonts w:ascii="Arial" w:hAnsi="Arial" w:cs="Arial"/>
                <w:sz w:val="20"/>
                <w:szCs w:val="20"/>
              </w:rPr>
              <w:t>PREGÃO ELETRÔNICO Nº 90.00X/ 202X</w:t>
            </w:r>
          </w:p>
        </w:tc>
      </w:tr>
      <w:tr w:rsidR="00272185" w:rsidRPr="00D618E3" w:rsidTr="00A15FB1">
        <w:trPr>
          <w:trHeight w:val="356"/>
          <w:jc w:val="center"/>
        </w:trPr>
        <w:tc>
          <w:tcPr>
            <w:tcW w:w="4957" w:type="dxa"/>
            <w:shd w:val="clear" w:color="auto" w:fill="auto"/>
            <w:vAlign w:val="center"/>
          </w:tcPr>
          <w:p w:rsidR="00272185" w:rsidRPr="00A15FB1" w:rsidRDefault="00272185" w:rsidP="00107C57">
            <w:pPr>
              <w:pStyle w:val="Cabealho"/>
              <w:tabs>
                <w:tab w:val="left" w:pos="708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 w:rsidRPr="00A15FB1">
              <w:rPr>
                <w:rFonts w:ascii="Arial" w:hAnsi="Arial" w:cs="Arial"/>
                <w:sz w:val="20"/>
                <w:szCs w:val="20"/>
              </w:rPr>
              <w:t xml:space="preserve">RAZÃO SOCIAL: 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272185" w:rsidRPr="00A15FB1" w:rsidRDefault="00272185" w:rsidP="00107C5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2185" w:rsidRPr="00D618E3" w:rsidTr="00A15FB1">
        <w:trPr>
          <w:trHeight w:val="356"/>
          <w:jc w:val="center"/>
        </w:trPr>
        <w:tc>
          <w:tcPr>
            <w:tcW w:w="4957" w:type="dxa"/>
            <w:shd w:val="clear" w:color="auto" w:fill="auto"/>
            <w:vAlign w:val="center"/>
          </w:tcPr>
          <w:p w:rsidR="00272185" w:rsidRPr="00A15FB1" w:rsidRDefault="00272185" w:rsidP="00107C57">
            <w:pPr>
              <w:pStyle w:val="Cabealho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A15FB1">
              <w:rPr>
                <w:rFonts w:ascii="Arial" w:hAnsi="Arial" w:cs="Arial"/>
                <w:sz w:val="20"/>
                <w:szCs w:val="20"/>
              </w:rPr>
              <w:t xml:space="preserve">CNPJ: 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272185" w:rsidRPr="00A15FB1" w:rsidRDefault="00272185" w:rsidP="00107C5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2185" w:rsidRPr="00D618E3" w:rsidTr="00A15FB1">
        <w:trPr>
          <w:trHeight w:val="356"/>
          <w:jc w:val="center"/>
        </w:trPr>
        <w:tc>
          <w:tcPr>
            <w:tcW w:w="4957" w:type="dxa"/>
            <w:shd w:val="clear" w:color="auto" w:fill="auto"/>
            <w:vAlign w:val="center"/>
          </w:tcPr>
          <w:p w:rsidR="00272185" w:rsidRPr="00A15FB1" w:rsidRDefault="00272185" w:rsidP="00107C57">
            <w:pPr>
              <w:pStyle w:val="Cabealho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A15FB1">
              <w:rPr>
                <w:rFonts w:ascii="Arial" w:hAnsi="Arial" w:cs="Arial"/>
                <w:sz w:val="20"/>
                <w:szCs w:val="20"/>
              </w:rPr>
              <w:t xml:space="preserve">ENDEREÇO: 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272185" w:rsidRPr="00A15FB1" w:rsidRDefault="00272185" w:rsidP="00107C5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2185" w:rsidRPr="00D618E3" w:rsidTr="00A15FB1">
        <w:trPr>
          <w:trHeight w:val="356"/>
          <w:jc w:val="center"/>
        </w:trPr>
        <w:tc>
          <w:tcPr>
            <w:tcW w:w="4957" w:type="dxa"/>
            <w:shd w:val="clear" w:color="auto" w:fill="auto"/>
            <w:vAlign w:val="center"/>
          </w:tcPr>
          <w:p w:rsidR="00272185" w:rsidRPr="00A15FB1" w:rsidRDefault="00272185" w:rsidP="00107C57">
            <w:pPr>
              <w:rPr>
                <w:rFonts w:ascii="Arial" w:hAnsi="Arial" w:cs="Arial"/>
                <w:sz w:val="20"/>
                <w:szCs w:val="20"/>
              </w:rPr>
            </w:pPr>
            <w:r w:rsidRPr="00A15FB1">
              <w:rPr>
                <w:rFonts w:ascii="Arial" w:hAnsi="Arial" w:cs="Arial"/>
                <w:sz w:val="20"/>
                <w:szCs w:val="20"/>
              </w:rPr>
              <w:t>MUNICÍPIO: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272185" w:rsidRPr="00A15FB1" w:rsidRDefault="00272185" w:rsidP="00107C5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2185" w:rsidRPr="00D618E3" w:rsidTr="00A15FB1">
        <w:trPr>
          <w:trHeight w:val="356"/>
          <w:jc w:val="center"/>
        </w:trPr>
        <w:tc>
          <w:tcPr>
            <w:tcW w:w="4957" w:type="dxa"/>
            <w:shd w:val="clear" w:color="auto" w:fill="auto"/>
            <w:vAlign w:val="center"/>
          </w:tcPr>
          <w:p w:rsidR="00272185" w:rsidRPr="00A15FB1" w:rsidRDefault="00272185" w:rsidP="00107C5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15FB1">
              <w:rPr>
                <w:rFonts w:ascii="Arial" w:hAnsi="Arial" w:cs="Arial"/>
                <w:sz w:val="20"/>
                <w:szCs w:val="20"/>
              </w:rPr>
              <w:t xml:space="preserve">FONE: 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272185" w:rsidRPr="00A15FB1" w:rsidRDefault="00272185" w:rsidP="00107C5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2185" w:rsidRPr="00D618E3" w:rsidTr="00A15FB1">
        <w:trPr>
          <w:trHeight w:val="356"/>
          <w:jc w:val="center"/>
        </w:trPr>
        <w:tc>
          <w:tcPr>
            <w:tcW w:w="4957" w:type="dxa"/>
            <w:shd w:val="clear" w:color="auto" w:fill="auto"/>
            <w:vAlign w:val="center"/>
          </w:tcPr>
          <w:p w:rsidR="00272185" w:rsidRPr="00A15FB1" w:rsidRDefault="00272185" w:rsidP="00107C57">
            <w:pPr>
              <w:rPr>
                <w:rFonts w:ascii="Arial" w:hAnsi="Arial" w:cs="Arial"/>
                <w:sz w:val="20"/>
                <w:szCs w:val="20"/>
              </w:rPr>
            </w:pPr>
            <w:r w:rsidRPr="00A15FB1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272185" w:rsidRPr="00A15FB1" w:rsidRDefault="00272185" w:rsidP="00107C5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15FB1" w:rsidRDefault="00A15FB1" w:rsidP="00A15FB1">
      <w:pPr>
        <w:pStyle w:val="PargrafodaLista"/>
        <w:widowControl w:val="0"/>
        <w:spacing w:after="0" w:line="360" w:lineRule="auto"/>
        <w:ind w:left="0"/>
        <w:contextualSpacing w:val="0"/>
        <w:jc w:val="both"/>
        <w:rPr>
          <w:rFonts w:ascii="Arial" w:hAnsi="Arial" w:cs="Arial"/>
          <w:b/>
          <w:bCs/>
          <w:color w:val="222222"/>
          <w:sz w:val="24"/>
          <w:szCs w:val="24"/>
        </w:rPr>
      </w:pPr>
    </w:p>
    <w:p w:rsidR="00C150C4" w:rsidRPr="00A15FB1" w:rsidRDefault="00A15FB1" w:rsidP="00A15FB1">
      <w:pPr>
        <w:pStyle w:val="PargrafodaLista"/>
        <w:widowControl w:val="0"/>
        <w:spacing w:after="0" w:line="360" w:lineRule="auto"/>
        <w:ind w:left="0" w:hanging="567"/>
        <w:contextualSpacing w:val="0"/>
        <w:jc w:val="both"/>
        <w:rPr>
          <w:rFonts w:ascii="Arial" w:hAnsi="Arial" w:cs="Arial"/>
          <w:b/>
          <w:bCs/>
          <w:color w:val="22222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</w:t>
      </w:r>
      <w:r w:rsidR="00272185" w:rsidRPr="00D618E3">
        <w:rPr>
          <w:rFonts w:ascii="Arial" w:hAnsi="Arial" w:cs="Arial"/>
          <w:b/>
          <w:sz w:val="24"/>
          <w:szCs w:val="24"/>
        </w:rPr>
        <w:t>Objeto:</w:t>
      </w:r>
      <w:r w:rsidR="00272185">
        <w:rPr>
          <w:rFonts w:ascii="Arial" w:hAnsi="Arial" w:cs="Arial"/>
          <w:b/>
          <w:sz w:val="24"/>
          <w:szCs w:val="24"/>
        </w:rPr>
        <w:t xml:space="preserve"> </w:t>
      </w:r>
      <w:r w:rsidR="00272185" w:rsidRPr="00D618E3">
        <w:rPr>
          <w:rFonts w:ascii="Arial" w:hAnsi="Arial" w:cs="Arial"/>
          <w:b/>
          <w:sz w:val="24"/>
          <w:szCs w:val="24"/>
        </w:rPr>
        <w:t xml:space="preserve"> “</w:t>
      </w:r>
      <w:r w:rsidR="00272185" w:rsidRPr="0021112E">
        <w:rPr>
          <w:rFonts w:ascii="Arial" w:hAnsi="Arial" w:cs="Arial"/>
          <w:sz w:val="24"/>
          <w:szCs w:val="24"/>
        </w:rPr>
        <w:t>Registro de Preço para c</w:t>
      </w:r>
      <w:r w:rsidR="00272185" w:rsidRPr="0021112E">
        <w:rPr>
          <w:rFonts w:ascii="Arial" w:eastAsia="Times New Roman" w:hAnsi="Arial" w:cs="Arial"/>
          <w:sz w:val="24"/>
          <w:szCs w:val="24"/>
        </w:rPr>
        <w:t xml:space="preserve">ontratação de empresa especializada no fornecimento de </w:t>
      </w:r>
      <w:proofErr w:type="spellStart"/>
      <w:r w:rsidR="00272185" w:rsidRPr="0021112E">
        <w:rPr>
          <w:rFonts w:ascii="Arial" w:eastAsia="Times New Roman" w:hAnsi="Arial" w:cs="Arial"/>
          <w:sz w:val="24"/>
          <w:szCs w:val="24"/>
        </w:rPr>
        <w:t>coffee</w:t>
      </w:r>
      <w:proofErr w:type="spellEnd"/>
      <w:r w:rsidR="00272185" w:rsidRPr="0021112E">
        <w:rPr>
          <w:rFonts w:ascii="Arial" w:eastAsia="Times New Roman" w:hAnsi="Arial" w:cs="Arial"/>
          <w:sz w:val="24"/>
          <w:szCs w:val="24"/>
        </w:rPr>
        <w:t xml:space="preserve"> break para atender às necessidades das reuniões institucionais e comissões permanentes do CRECI 14ª REGIÃO/MS ao longo do ano, contemplando três tipos de cardápios distintos: um voltado às reuniões internas (na cidade de Campo Grande), outro direcionado a eventos institucionais de maior porte (cidades de Campo Grande, Dourados e Três Lagoas) e o último voltado a atender as confraternizações internas (cidade de Campo Grande)</w:t>
      </w:r>
      <w:r w:rsidR="00272185">
        <w:rPr>
          <w:rFonts w:ascii="Arial" w:hAnsi="Arial" w:cs="Arial"/>
          <w:b/>
          <w:sz w:val="24"/>
          <w:szCs w:val="24"/>
        </w:rPr>
        <w:t>”.</w:t>
      </w:r>
    </w:p>
    <w:tbl>
      <w:tblPr>
        <w:tblStyle w:val="Tabelacomgrade"/>
        <w:tblW w:w="9396" w:type="dxa"/>
        <w:tblInd w:w="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8"/>
        <w:gridCol w:w="2303"/>
        <w:gridCol w:w="1317"/>
        <w:gridCol w:w="1559"/>
        <w:gridCol w:w="1843"/>
        <w:gridCol w:w="1746"/>
      </w:tblGrid>
      <w:tr w:rsidR="00A15FB1" w:rsidTr="00A15FB1">
        <w:trPr>
          <w:trHeight w:val="229"/>
        </w:trPr>
        <w:tc>
          <w:tcPr>
            <w:tcW w:w="9396" w:type="dxa"/>
            <w:gridSpan w:val="6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360" w:lineRule="auto"/>
              <w:ind w:left="-5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11B48">
              <w:rPr>
                <w:rFonts w:ascii="Arial" w:hAnsi="Arial" w:cs="Arial"/>
                <w:b/>
                <w:sz w:val="22"/>
                <w:szCs w:val="22"/>
              </w:rPr>
              <w:t>Grupo 1 – Sede – Campo Grande/MS</w:t>
            </w:r>
          </w:p>
        </w:tc>
      </w:tr>
      <w:tr w:rsidR="00A15FB1" w:rsidTr="00A15FB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8"/>
        </w:trPr>
        <w:tc>
          <w:tcPr>
            <w:tcW w:w="628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11B48">
              <w:rPr>
                <w:rFonts w:ascii="Arial" w:hAnsi="Arial" w:cs="Arial"/>
                <w:b/>
                <w:sz w:val="20"/>
                <w:szCs w:val="20"/>
              </w:rPr>
              <w:t>Item</w:t>
            </w:r>
          </w:p>
        </w:tc>
        <w:tc>
          <w:tcPr>
            <w:tcW w:w="2303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11B48">
              <w:rPr>
                <w:rFonts w:ascii="Arial" w:hAnsi="Arial" w:cs="Arial"/>
                <w:b/>
                <w:sz w:val="20"/>
                <w:szCs w:val="20"/>
              </w:rPr>
              <w:t>Descrição</w:t>
            </w:r>
          </w:p>
        </w:tc>
        <w:tc>
          <w:tcPr>
            <w:tcW w:w="1317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11B48">
              <w:rPr>
                <w:rFonts w:ascii="Arial" w:hAnsi="Arial" w:cs="Arial"/>
                <w:b/>
                <w:sz w:val="20"/>
                <w:szCs w:val="20"/>
              </w:rPr>
              <w:t>Quantidade</w:t>
            </w:r>
          </w:p>
        </w:tc>
        <w:tc>
          <w:tcPr>
            <w:tcW w:w="1559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11B48">
              <w:rPr>
                <w:rFonts w:ascii="Arial" w:hAnsi="Arial" w:cs="Arial"/>
                <w:b/>
                <w:sz w:val="20"/>
                <w:szCs w:val="20"/>
              </w:rPr>
              <w:t>Unidade de Medida</w:t>
            </w:r>
          </w:p>
        </w:tc>
        <w:tc>
          <w:tcPr>
            <w:tcW w:w="1843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11B48">
              <w:rPr>
                <w:rFonts w:ascii="Arial" w:hAnsi="Arial" w:cs="Arial"/>
                <w:b/>
                <w:sz w:val="20"/>
                <w:szCs w:val="20"/>
              </w:rPr>
              <w:t>Valor Unitário</w:t>
            </w:r>
          </w:p>
        </w:tc>
        <w:tc>
          <w:tcPr>
            <w:tcW w:w="1746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11B48">
              <w:rPr>
                <w:rFonts w:ascii="Arial" w:hAnsi="Arial" w:cs="Arial"/>
                <w:b/>
                <w:sz w:val="20"/>
                <w:szCs w:val="20"/>
              </w:rPr>
              <w:t>Valor Total</w:t>
            </w:r>
          </w:p>
        </w:tc>
      </w:tr>
      <w:tr w:rsidR="00A15FB1" w:rsidTr="00A15FB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06"/>
        </w:trPr>
        <w:tc>
          <w:tcPr>
            <w:tcW w:w="628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1B4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03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1B48">
              <w:rPr>
                <w:rFonts w:ascii="Arial" w:hAnsi="Arial" w:cs="Arial"/>
                <w:sz w:val="20"/>
                <w:szCs w:val="20"/>
              </w:rPr>
              <w:t xml:space="preserve">Mini Salgados </w:t>
            </w:r>
          </w:p>
        </w:tc>
        <w:tc>
          <w:tcPr>
            <w:tcW w:w="1317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1B48">
              <w:rPr>
                <w:rFonts w:ascii="Arial" w:hAnsi="Arial" w:cs="Arial"/>
                <w:sz w:val="20"/>
                <w:szCs w:val="20"/>
              </w:rPr>
              <w:t>541</w:t>
            </w:r>
          </w:p>
        </w:tc>
        <w:tc>
          <w:tcPr>
            <w:tcW w:w="1559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1B48">
              <w:rPr>
                <w:rFonts w:ascii="Arial" w:hAnsi="Arial" w:cs="Arial"/>
                <w:sz w:val="20"/>
                <w:szCs w:val="20"/>
              </w:rPr>
              <w:t>Cento</w:t>
            </w:r>
          </w:p>
        </w:tc>
        <w:tc>
          <w:tcPr>
            <w:tcW w:w="1843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6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5FB1" w:rsidTr="00A15FB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8"/>
        </w:trPr>
        <w:tc>
          <w:tcPr>
            <w:tcW w:w="628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1B4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303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1B48">
              <w:rPr>
                <w:rFonts w:ascii="Arial" w:hAnsi="Arial" w:cs="Arial"/>
                <w:sz w:val="20"/>
                <w:szCs w:val="20"/>
              </w:rPr>
              <w:t>Sanduíche Natural</w:t>
            </w:r>
          </w:p>
        </w:tc>
        <w:tc>
          <w:tcPr>
            <w:tcW w:w="1317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1B48">
              <w:rPr>
                <w:rFonts w:ascii="Arial" w:hAnsi="Arial" w:cs="Arial"/>
                <w:sz w:val="20"/>
                <w:szCs w:val="20"/>
              </w:rPr>
              <w:t>28.440</w:t>
            </w:r>
          </w:p>
        </w:tc>
        <w:tc>
          <w:tcPr>
            <w:tcW w:w="1559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1B48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843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6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5FB1" w:rsidTr="00A15FB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06"/>
        </w:trPr>
        <w:tc>
          <w:tcPr>
            <w:tcW w:w="628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1B4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303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1B48">
              <w:rPr>
                <w:rFonts w:ascii="Arial" w:hAnsi="Arial" w:cs="Arial"/>
                <w:sz w:val="20"/>
                <w:szCs w:val="20"/>
              </w:rPr>
              <w:t>Bolo Confeitado</w:t>
            </w:r>
          </w:p>
        </w:tc>
        <w:tc>
          <w:tcPr>
            <w:tcW w:w="1317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1B48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1559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1B48">
              <w:rPr>
                <w:rFonts w:ascii="Arial" w:hAnsi="Arial" w:cs="Arial"/>
                <w:sz w:val="20"/>
                <w:szCs w:val="20"/>
              </w:rPr>
              <w:t>Quilograma</w:t>
            </w:r>
          </w:p>
        </w:tc>
        <w:tc>
          <w:tcPr>
            <w:tcW w:w="1843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6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5FB1" w:rsidTr="00A15FB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20"/>
        </w:trPr>
        <w:tc>
          <w:tcPr>
            <w:tcW w:w="628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1B4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303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1B48">
              <w:rPr>
                <w:rFonts w:ascii="Arial" w:hAnsi="Arial" w:cs="Arial"/>
                <w:sz w:val="20"/>
                <w:szCs w:val="20"/>
              </w:rPr>
              <w:t>Bolo Comum</w:t>
            </w:r>
          </w:p>
        </w:tc>
        <w:tc>
          <w:tcPr>
            <w:tcW w:w="1317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1B48">
              <w:rPr>
                <w:rFonts w:ascii="Arial" w:hAnsi="Arial" w:cs="Arial"/>
                <w:sz w:val="20"/>
                <w:szCs w:val="20"/>
              </w:rPr>
              <w:t>90</w:t>
            </w:r>
          </w:p>
        </w:tc>
        <w:tc>
          <w:tcPr>
            <w:tcW w:w="1559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1B48">
              <w:rPr>
                <w:rFonts w:ascii="Arial" w:hAnsi="Arial" w:cs="Arial"/>
                <w:sz w:val="20"/>
                <w:szCs w:val="20"/>
              </w:rPr>
              <w:t>Quilograma</w:t>
            </w:r>
          </w:p>
        </w:tc>
        <w:tc>
          <w:tcPr>
            <w:tcW w:w="1843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6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5FB1" w:rsidTr="00A15FB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06"/>
        </w:trPr>
        <w:tc>
          <w:tcPr>
            <w:tcW w:w="628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1B48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303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1B48">
              <w:rPr>
                <w:rFonts w:ascii="Arial" w:hAnsi="Arial" w:cs="Arial"/>
                <w:sz w:val="20"/>
                <w:szCs w:val="20"/>
              </w:rPr>
              <w:t>Suco Natural</w:t>
            </w:r>
          </w:p>
        </w:tc>
        <w:tc>
          <w:tcPr>
            <w:tcW w:w="1317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1B48">
              <w:rPr>
                <w:rFonts w:ascii="Arial" w:hAnsi="Arial" w:cs="Arial"/>
                <w:sz w:val="20"/>
                <w:szCs w:val="20"/>
              </w:rPr>
              <w:t>738</w:t>
            </w:r>
          </w:p>
        </w:tc>
        <w:tc>
          <w:tcPr>
            <w:tcW w:w="1559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1B48">
              <w:rPr>
                <w:rFonts w:ascii="Arial" w:hAnsi="Arial" w:cs="Arial"/>
                <w:sz w:val="20"/>
                <w:szCs w:val="20"/>
              </w:rPr>
              <w:t>Litro</w:t>
            </w:r>
          </w:p>
        </w:tc>
        <w:tc>
          <w:tcPr>
            <w:tcW w:w="1843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6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5FB1" w:rsidTr="00A15FB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8"/>
        </w:trPr>
        <w:tc>
          <w:tcPr>
            <w:tcW w:w="628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1B48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303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1B48">
              <w:rPr>
                <w:rFonts w:ascii="Arial" w:hAnsi="Arial" w:cs="Arial"/>
                <w:sz w:val="20"/>
                <w:szCs w:val="20"/>
              </w:rPr>
              <w:t>Refrigerante Diversos</w:t>
            </w:r>
          </w:p>
        </w:tc>
        <w:tc>
          <w:tcPr>
            <w:tcW w:w="1317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1B48">
              <w:rPr>
                <w:rFonts w:ascii="Arial" w:hAnsi="Arial" w:cs="Arial"/>
                <w:sz w:val="20"/>
                <w:szCs w:val="20"/>
              </w:rPr>
              <w:t>1.107</w:t>
            </w:r>
          </w:p>
        </w:tc>
        <w:tc>
          <w:tcPr>
            <w:tcW w:w="1559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1B48">
              <w:rPr>
                <w:rFonts w:ascii="Arial" w:hAnsi="Arial" w:cs="Arial"/>
                <w:sz w:val="20"/>
                <w:szCs w:val="20"/>
              </w:rPr>
              <w:t>Litro</w:t>
            </w:r>
          </w:p>
        </w:tc>
        <w:tc>
          <w:tcPr>
            <w:tcW w:w="1843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6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5FB1" w:rsidTr="00A15FB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06"/>
        </w:trPr>
        <w:tc>
          <w:tcPr>
            <w:tcW w:w="628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1B48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303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1B48">
              <w:rPr>
                <w:rFonts w:ascii="Arial" w:hAnsi="Arial" w:cs="Arial"/>
                <w:sz w:val="20"/>
                <w:szCs w:val="20"/>
              </w:rPr>
              <w:t>Garçom</w:t>
            </w:r>
          </w:p>
        </w:tc>
        <w:tc>
          <w:tcPr>
            <w:tcW w:w="1317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1B48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1559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1B48">
              <w:rPr>
                <w:rFonts w:ascii="Arial" w:hAnsi="Arial" w:cs="Arial"/>
                <w:sz w:val="20"/>
                <w:szCs w:val="20"/>
              </w:rPr>
              <w:t>Diária</w:t>
            </w:r>
          </w:p>
        </w:tc>
        <w:tc>
          <w:tcPr>
            <w:tcW w:w="1843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6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5FB1" w:rsidTr="00A15FB1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6"/>
        </w:trPr>
        <w:tc>
          <w:tcPr>
            <w:tcW w:w="765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FB1" w:rsidRPr="00211B48" w:rsidRDefault="00A15FB1" w:rsidP="00A15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11B48">
              <w:rPr>
                <w:rFonts w:ascii="Arial" w:hAnsi="Arial" w:cs="Arial"/>
                <w:b/>
                <w:sz w:val="20"/>
                <w:szCs w:val="20"/>
              </w:rPr>
              <w:t>Valor Total do Grupo 1: R$</w:t>
            </w:r>
          </w:p>
        </w:tc>
        <w:tc>
          <w:tcPr>
            <w:tcW w:w="1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FB1" w:rsidRPr="00211B48" w:rsidRDefault="00A15FB1" w:rsidP="00A15F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11B48">
              <w:rPr>
                <w:rFonts w:ascii="Arial" w:hAnsi="Arial" w:cs="Arial"/>
                <w:b/>
                <w:sz w:val="20"/>
                <w:szCs w:val="20"/>
              </w:rPr>
              <w:t>R$</w:t>
            </w:r>
          </w:p>
        </w:tc>
      </w:tr>
      <w:tr w:rsidR="00A15FB1" w:rsidTr="00A15FB1">
        <w:trPr>
          <w:trHeight w:val="229"/>
        </w:trPr>
        <w:tc>
          <w:tcPr>
            <w:tcW w:w="9396" w:type="dxa"/>
            <w:gridSpan w:val="6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360" w:lineRule="auto"/>
              <w:ind w:left="-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11B48">
              <w:rPr>
                <w:rFonts w:ascii="Arial" w:hAnsi="Arial" w:cs="Arial"/>
                <w:b/>
                <w:sz w:val="20"/>
                <w:szCs w:val="20"/>
              </w:rPr>
              <w:t xml:space="preserve">Grupo 2 – </w:t>
            </w:r>
            <w:proofErr w:type="spellStart"/>
            <w:r w:rsidRPr="00211B48">
              <w:rPr>
                <w:rFonts w:ascii="Arial" w:hAnsi="Arial" w:cs="Arial"/>
                <w:b/>
                <w:sz w:val="20"/>
                <w:szCs w:val="20"/>
              </w:rPr>
              <w:t>Subsede</w:t>
            </w:r>
            <w:proofErr w:type="spellEnd"/>
            <w:r w:rsidRPr="00211B48">
              <w:rPr>
                <w:rFonts w:ascii="Arial" w:hAnsi="Arial" w:cs="Arial"/>
                <w:b/>
                <w:sz w:val="20"/>
                <w:szCs w:val="20"/>
              </w:rPr>
              <w:t xml:space="preserve"> – Três Lagoas/MS</w:t>
            </w:r>
          </w:p>
        </w:tc>
      </w:tr>
      <w:tr w:rsidR="00A15FB1" w:rsidTr="00A15FB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23"/>
        </w:trPr>
        <w:tc>
          <w:tcPr>
            <w:tcW w:w="628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11B48">
              <w:rPr>
                <w:rFonts w:ascii="Arial" w:hAnsi="Arial" w:cs="Arial"/>
                <w:b/>
                <w:sz w:val="20"/>
                <w:szCs w:val="20"/>
              </w:rPr>
              <w:lastRenderedPageBreak/>
              <w:t>Item</w:t>
            </w:r>
          </w:p>
        </w:tc>
        <w:tc>
          <w:tcPr>
            <w:tcW w:w="2303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11B48">
              <w:rPr>
                <w:rFonts w:ascii="Arial" w:hAnsi="Arial" w:cs="Arial"/>
                <w:b/>
                <w:sz w:val="20"/>
                <w:szCs w:val="20"/>
              </w:rPr>
              <w:t>Descrição</w:t>
            </w:r>
          </w:p>
        </w:tc>
        <w:tc>
          <w:tcPr>
            <w:tcW w:w="1317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11B48">
              <w:rPr>
                <w:rFonts w:ascii="Arial" w:hAnsi="Arial" w:cs="Arial"/>
                <w:b/>
                <w:sz w:val="20"/>
                <w:szCs w:val="20"/>
              </w:rPr>
              <w:t>Quantidade</w:t>
            </w:r>
          </w:p>
        </w:tc>
        <w:tc>
          <w:tcPr>
            <w:tcW w:w="1559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11B48">
              <w:rPr>
                <w:rFonts w:ascii="Arial" w:hAnsi="Arial" w:cs="Arial"/>
                <w:b/>
                <w:sz w:val="20"/>
                <w:szCs w:val="20"/>
              </w:rPr>
              <w:t>Unidade de Medida</w:t>
            </w:r>
          </w:p>
        </w:tc>
        <w:tc>
          <w:tcPr>
            <w:tcW w:w="1843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11B48">
              <w:rPr>
                <w:rFonts w:ascii="Arial" w:hAnsi="Arial" w:cs="Arial"/>
                <w:b/>
                <w:sz w:val="20"/>
                <w:szCs w:val="20"/>
              </w:rPr>
              <w:t>Valor Unitário</w:t>
            </w:r>
          </w:p>
        </w:tc>
        <w:tc>
          <w:tcPr>
            <w:tcW w:w="1746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11B48">
              <w:rPr>
                <w:rFonts w:ascii="Arial" w:hAnsi="Arial" w:cs="Arial"/>
                <w:b/>
                <w:sz w:val="20"/>
                <w:szCs w:val="20"/>
              </w:rPr>
              <w:t>Valor Total</w:t>
            </w:r>
          </w:p>
        </w:tc>
      </w:tr>
      <w:tr w:rsidR="00A15FB1" w:rsidTr="00A15FB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20"/>
        </w:trPr>
        <w:tc>
          <w:tcPr>
            <w:tcW w:w="628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1B4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03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1B48">
              <w:rPr>
                <w:rFonts w:ascii="Arial" w:hAnsi="Arial" w:cs="Arial"/>
                <w:sz w:val="20"/>
                <w:szCs w:val="20"/>
              </w:rPr>
              <w:t xml:space="preserve">Mini Salgados </w:t>
            </w:r>
          </w:p>
        </w:tc>
        <w:tc>
          <w:tcPr>
            <w:tcW w:w="1317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1B48">
              <w:rPr>
                <w:rFonts w:ascii="Arial" w:hAnsi="Arial" w:cs="Arial"/>
                <w:sz w:val="20"/>
                <w:szCs w:val="20"/>
              </w:rPr>
              <w:t>243</w:t>
            </w:r>
          </w:p>
        </w:tc>
        <w:tc>
          <w:tcPr>
            <w:tcW w:w="1559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1B48">
              <w:rPr>
                <w:rFonts w:ascii="Arial" w:hAnsi="Arial" w:cs="Arial"/>
                <w:sz w:val="20"/>
                <w:szCs w:val="20"/>
              </w:rPr>
              <w:t>Cento</w:t>
            </w:r>
          </w:p>
        </w:tc>
        <w:tc>
          <w:tcPr>
            <w:tcW w:w="1843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6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5FB1" w:rsidTr="00A15FB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23"/>
        </w:trPr>
        <w:tc>
          <w:tcPr>
            <w:tcW w:w="628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1B4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303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1B48">
              <w:rPr>
                <w:rFonts w:ascii="Arial" w:hAnsi="Arial" w:cs="Arial"/>
                <w:sz w:val="20"/>
                <w:szCs w:val="20"/>
              </w:rPr>
              <w:t>Sanduíche Natural</w:t>
            </w:r>
          </w:p>
        </w:tc>
        <w:tc>
          <w:tcPr>
            <w:tcW w:w="1317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1B48">
              <w:rPr>
                <w:rFonts w:ascii="Arial" w:hAnsi="Arial" w:cs="Arial"/>
                <w:sz w:val="20"/>
                <w:szCs w:val="20"/>
              </w:rPr>
              <w:t>16.200</w:t>
            </w:r>
          </w:p>
        </w:tc>
        <w:tc>
          <w:tcPr>
            <w:tcW w:w="1559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1B48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843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6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5FB1" w:rsidTr="00A15FB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20"/>
        </w:trPr>
        <w:tc>
          <w:tcPr>
            <w:tcW w:w="628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1B4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303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1B48">
              <w:rPr>
                <w:rFonts w:ascii="Arial" w:hAnsi="Arial" w:cs="Arial"/>
                <w:sz w:val="20"/>
                <w:szCs w:val="20"/>
              </w:rPr>
              <w:t>Bolo Comum</w:t>
            </w:r>
          </w:p>
        </w:tc>
        <w:tc>
          <w:tcPr>
            <w:tcW w:w="1317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1B48">
              <w:rPr>
                <w:rFonts w:ascii="Arial" w:hAnsi="Arial" w:cs="Arial"/>
                <w:sz w:val="20"/>
                <w:szCs w:val="20"/>
              </w:rPr>
              <w:t>54</w:t>
            </w:r>
          </w:p>
        </w:tc>
        <w:tc>
          <w:tcPr>
            <w:tcW w:w="1559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1B48">
              <w:rPr>
                <w:rFonts w:ascii="Arial" w:hAnsi="Arial" w:cs="Arial"/>
                <w:sz w:val="20"/>
                <w:szCs w:val="20"/>
              </w:rPr>
              <w:t>Quilograma</w:t>
            </w:r>
          </w:p>
        </w:tc>
        <w:tc>
          <w:tcPr>
            <w:tcW w:w="1843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6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5FB1" w:rsidTr="00A15FB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06"/>
        </w:trPr>
        <w:tc>
          <w:tcPr>
            <w:tcW w:w="628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1B4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303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1B48">
              <w:rPr>
                <w:rFonts w:ascii="Arial" w:hAnsi="Arial" w:cs="Arial"/>
                <w:sz w:val="20"/>
                <w:szCs w:val="20"/>
              </w:rPr>
              <w:t>Suco Natural</w:t>
            </w:r>
          </w:p>
        </w:tc>
        <w:tc>
          <w:tcPr>
            <w:tcW w:w="1317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1B48">
              <w:rPr>
                <w:rFonts w:ascii="Arial" w:hAnsi="Arial" w:cs="Arial"/>
                <w:sz w:val="20"/>
                <w:szCs w:val="20"/>
              </w:rPr>
              <w:t>324</w:t>
            </w:r>
          </w:p>
        </w:tc>
        <w:tc>
          <w:tcPr>
            <w:tcW w:w="1559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1B48">
              <w:rPr>
                <w:rFonts w:ascii="Arial" w:hAnsi="Arial" w:cs="Arial"/>
                <w:sz w:val="20"/>
                <w:szCs w:val="20"/>
              </w:rPr>
              <w:t>Litro</w:t>
            </w:r>
          </w:p>
        </w:tc>
        <w:tc>
          <w:tcPr>
            <w:tcW w:w="1843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6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5FB1" w:rsidTr="00A15FB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8"/>
        </w:trPr>
        <w:tc>
          <w:tcPr>
            <w:tcW w:w="628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1B48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303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1B48">
              <w:rPr>
                <w:rFonts w:ascii="Arial" w:hAnsi="Arial" w:cs="Arial"/>
                <w:sz w:val="20"/>
                <w:szCs w:val="20"/>
              </w:rPr>
              <w:t>Refrigerante Diversos</w:t>
            </w:r>
          </w:p>
        </w:tc>
        <w:tc>
          <w:tcPr>
            <w:tcW w:w="1317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1B48">
              <w:rPr>
                <w:rFonts w:ascii="Arial" w:hAnsi="Arial" w:cs="Arial"/>
                <w:sz w:val="20"/>
                <w:szCs w:val="20"/>
              </w:rPr>
              <w:t>486</w:t>
            </w:r>
          </w:p>
        </w:tc>
        <w:tc>
          <w:tcPr>
            <w:tcW w:w="1559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1B48">
              <w:rPr>
                <w:rFonts w:ascii="Arial" w:hAnsi="Arial" w:cs="Arial"/>
                <w:sz w:val="20"/>
                <w:szCs w:val="20"/>
              </w:rPr>
              <w:t>Litro</w:t>
            </w:r>
          </w:p>
        </w:tc>
        <w:tc>
          <w:tcPr>
            <w:tcW w:w="1843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6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5FB1" w:rsidTr="00A15FB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06"/>
        </w:trPr>
        <w:tc>
          <w:tcPr>
            <w:tcW w:w="628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1B48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303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1B48">
              <w:rPr>
                <w:rFonts w:ascii="Arial" w:hAnsi="Arial" w:cs="Arial"/>
                <w:sz w:val="20"/>
                <w:szCs w:val="20"/>
              </w:rPr>
              <w:t>Garçom</w:t>
            </w:r>
          </w:p>
        </w:tc>
        <w:tc>
          <w:tcPr>
            <w:tcW w:w="1317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1B48"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1559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1B48">
              <w:rPr>
                <w:rFonts w:ascii="Arial" w:hAnsi="Arial" w:cs="Arial"/>
                <w:sz w:val="20"/>
                <w:szCs w:val="20"/>
              </w:rPr>
              <w:t>Diária</w:t>
            </w:r>
          </w:p>
        </w:tc>
        <w:tc>
          <w:tcPr>
            <w:tcW w:w="1843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6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5FB1" w:rsidTr="00A15FB1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6"/>
        </w:trPr>
        <w:tc>
          <w:tcPr>
            <w:tcW w:w="765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FB1" w:rsidRPr="00211B48" w:rsidRDefault="00A15FB1" w:rsidP="00A15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11B48">
              <w:rPr>
                <w:rFonts w:ascii="Arial" w:hAnsi="Arial" w:cs="Arial"/>
                <w:b/>
                <w:sz w:val="20"/>
                <w:szCs w:val="20"/>
              </w:rPr>
              <w:t>Valor Total do Grupo 2: R$</w:t>
            </w:r>
          </w:p>
        </w:tc>
        <w:tc>
          <w:tcPr>
            <w:tcW w:w="1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15FB1" w:rsidRPr="00AC2EA6" w:rsidTr="00A15FB1">
        <w:trPr>
          <w:trHeight w:val="229"/>
        </w:trPr>
        <w:tc>
          <w:tcPr>
            <w:tcW w:w="9396" w:type="dxa"/>
            <w:gridSpan w:val="6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ind w:left="-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11B48">
              <w:rPr>
                <w:rFonts w:ascii="Arial" w:hAnsi="Arial" w:cs="Arial"/>
                <w:b/>
                <w:sz w:val="20"/>
                <w:szCs w:val="20"/>
              </w:rPr>
              <w:t xml:space="preserve">Grupo 3 – </w:t>
            </w:r>
            <w:proofErr w:type="spellStart"/>
            <w:r w:rsidRPr="00211B48">
              <w:rPr>
                <w:rFonts w:ascii="Arial" w:hAnsi="Arial" w:cs="Arial"/>
                <w:b/>
                <w:sz w:val="20"/>
                <w:szCs w:val="20"/>
              </w:rPr>
              <w:t>Subsede</w:t>
            </w:r>
            <w:proofErr w:type="spellEnd"/>
            <w:r w:rsidRPr="00211B48">
              <w:rPr>
                <w:rFonts w:ascii="Arial" w:hAnsi="Arial" w:cs="Arial"/>
                <w:b/>
                <w:sz w:val="20"/>
                <w:szCs w:val="20"/>
              </w:rPr>
              <w:t xml:space="preserve"> – Dourados/MS</w:t>
            </w:r>
          </w:p>
        </w:tc>
      </w:tr>
      <w:tr w:rsidR="00A15FB1" w:rsidRPr="00AC2EA6" w:rsidTr="00A15FB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23"/>
        </w:trPr>
        <w:tc>
          <w:tcPr>
            <w:tcW w:w="628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11B48">
              <w:rPr>
                <w:rFonts w:ascii="Arial" w:hAnsi="Arial" w:cs="Arial"/>
                <w:b/>
                <w:sz w:val="20"/>
                <w:szCs w:val="20"/>
              </w:rPr>
              <w:t>Item</w:t>
            </w:r>
          </w:p>
        </w:tc>
        <w:tc>
          <w:tcPr>
            <w:tcW w:w="2303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11B48">
              <w:rPr>
                <w:rFonts w:ascii="Arial" w:hAnsi="Arial" w:cs="Arial"/>
                <w:b/>
                <w:sz w:val="20"/>
                <w:szCs w:val="20"/>
              </w:rPr>
              <w:t>Descrição</w:t>
            </w:r>
          </w:p>
        </w:tc>
        <w:tc>
          <w:tcPr>
            <w:tcW w:w="1317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11B48">
              <w:rPr>
                <w:rFonts w:ascii="Arial" w:hAnsi="Arial" w:cs="Arial"/>
                <w:b/>
                <w:sz w:val="20"/>
                <w:szCs w:val="20"/>
              </w:rPr>
              <w:t>Quantidade</w:t>
            </w:r>
          </w:p>
        </w:tc>
        <w:tc>
          <w:tcPr>
            <w:tcW w:w="1559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11B48">
              <w:rPr>
                <w:rFonts w:ascii="Arial" w:hAnsi="Arial" w:cs="Arial"/>
                <w:b/>
                <w:sz w:val="20"/>
                <w:szCs w:val="20"/>
              </w:rPr>
              <w:t>Unidade de Medida</w:t>
            </w:r>
          </w:p>
        </w:tc>
        <w:tc>
          <w:tcPr>
            <w:tcW w:w="1843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11B48">
              <w:rPr>
                <w:rFonts w:ascii="Arial" w:hAnsi="Arial" w:cs="Arial"/>
                <w:b/>
                <w:sz w:val="20"/>
                <w:szCs w:val="20"/>
              </w:rPr>
              <w:t>Valor Unitário</w:t>
            </w:r>
          </w:p>
        </w:tc>
        <w:tc>
          <w:tcPr>
            <w:tcW w:w="1746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11B48">
              <w:rPr>
                <w:rFonts w:ascii="Arial" w:hAnsi="Arial" w:cs="Arial"/>
                <w:b/>
                <w:sz w:val="20"/>
                <w:szCs w:val="20"/>
              </w:rPr>
              <w:t>Valor Total</w:t>
            </w:r>
          </w:p>
        </w:tc>
      </w:tr>
      <w:tr w:rsidR="00A15FB1" w:rsidRPr="00AC2EA6" w:rsidTr="00A15FB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20"/>
        </w:trPr>
        <w:tc>
          <w:tcPr>
            <w:tcW w:w="628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1B4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03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1B48">
              <w:rPr>
                <w:rFonts w:ascii="Arial" w:hAnsi="Arial" w:cs="Arial"/>
                <w:sz w:val="20"/>
                <w:szCs w:val="20"/>
              </w:rPr>
              <w:t xml:space="preserve">Mini Salgados </w:t>
            </w:r>
          </w:p>
        </w:tc>
        <w:tc>
          <w:tcPr>
            <w:tcW w:w="1317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1B48">
              <w:rPr>
                <w:rFonts w:ascii="Arial" w:hAnsi="Arial" w:cs="Arial"/>
                <w:sz w:val="20"/>
                <w:szCs w:val="20"/>
              </w:rPr>
              <w:t>243</w:t>
            </w:r>
          </w:p>
        </w:tc>
        <w:tc>
          <w:tcPr>
            <w:tcW w:w="1559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1B48">
              <w:rPr>
                <w:rFonts w:ascii="Arial" w:hAnsi="Arial" w:cs="Arial"/>
                <w:sz w:val="20"/>
                <w:szCs w:val="20"/>
              </w:rPr>
              <w:t>Cento</w:t>
            </w:r>
          </w:p>
        </w:tc>
        <w:tc>
          <w:tcPr>
            <w:tcW w:w="1843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6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5FB1" w:rsidRPr="00AC2EA6" w:rsidTr="00A15FB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23"/>
        </w:trPr>
        <w:tc>
          <w:tcPr>
            <w:tcW w:w="628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1B4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303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1B48">
              <w:rPr>
                <w:rFonts w:ascii="Arial" w:hAnsi="Arial" w:cs="Arial"/>
                <w:sz w:val="20"/>
                <w:szCs w:val="20"/>
              </w:rPr>
              <w:t>Sanduíche Natural</w:t>
            </w:r>
          </w:p>
        </w:tc>
        <w:tc>
          <w:tcPr>
            <w:tcW w:w="1317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1B48">
              <w:rPr>
                <w:rFonts w:ascii="Arial" w:hAnsi="Arial" w:cs="Arial"/>
                <w:sz w:val="20"/>
                <w:szCs w:val="20"/>
              </w:rPr>
              <w:t>16.200</w:t>
            </w:r>
          </w:p>
        </w:tc>
        <w:tc>
          <w:tcPr>
            <w:tcW w:w="1559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1B48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843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6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5FB1" w:rsidRPr="00AC2EA6" w:rsidTr="00A15FB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20"/>
        </w:trPr>
        <w:tc>
          <w:tcPr>
            <w:tcW w:w="628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1B4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303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1B48">
              <w:rPr>
                <w:rFonts w:ascii="Arial" w:hAnsi="Arial" w:cs="Arial"/>
                <w:sz w:val="20"/>
                <w:szCs w:val="20"/>
              </w:rPr>
              <w:t>Bolo Comum</w:t>
            </w:r>
          </w:p>
        </w:tc>
        <w:tc>
          <w:tcPr>
            <w:tcW w:w="1317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1B48">
              <w:rPr>
                <w:rFonts w:ascii="Arial" w:hAnsi="Arial" w:cs="Arial"/>
                <w:sz w:val="20"/>
                <w:szCs w:val="20"/>
              </w:rPr>
              <w:t>54</w:t>
            </w:r>
          </w:p>
        </w:tc>
        <w:tc>
          <w:tcPr>
            <w:tcW w:w="1559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1B48">
              <w:rPr>
                <w:rFonts w:ascii="Arial" w:hAnsi="Arial" w:cs="Arial"/>
                <w:sz w:val="20"/>
                <w:szCs w:val="20"/>
              </w:rPr>
              <w:t>Quilograma</w:t>
            </w:r>
          </w:p>
        </w:tc>
        <w:tc>
          <w:tcPr>
            <w:tcW w:w="1843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6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5FB1" w:rsidRPr="00AC2EA6" w:rsidTr="00A15FB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06"/>
        </w:trPr>
        <w:tc>
          <w:tcPr>
            <w:tcW w:w="628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1B4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303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1B48">
              <w:rPr>
                <w:rFonts w:ascii="Arial" w:hAnsi="Arial" w:cs="Arial"/>
                <w:sz w:val="20"/>
                <w:szCs w:val="20"/>
              </w:rPr>
              <w:t>Suco Natural</w:t>
            </w:r>
          </w:p>
        </w:tc>
        <w:tc>
          <w:tcPr>
            <w:tcW w:w="1317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1B48">
              <w:rPr>
                <w:rFonts w:ascii="Arial" w:hAnsi="Arial" w:cs="Arial"/>
                <w:sz w:val="20"/>
                <w:szCs w:val="20"/>
              </w:rPr>
              <w:t>324</w:t>
            </w:r>
          </w:p>
        </w:tc>
        <w:tc>
          <w:tcPr>
            <w:tcW w:w="1559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1B48">
              <w:rPr>
                <w:rFonts w:ascii="Arial" w:hAnsi="Arial" w:cs="Arial"/>
                <w:sz w:val="20"/>
                <w:szCs w:val="20"/>
              </w:rPr>
              <w:t>Litro</w:t>
            </w:r>
          </w:p>
        </w:tc>
        <w:tc>
          <w:tcPr>
            <w:tcW w:w="1843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6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5FB1" w:rsidRPr="00AC2EA6" w:rsidTr="00A15FB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8"/>
        </w:trPr>
        <w:tc>
          <w:tcPr>
            <w:tcW w:w="628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1B48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303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1B48">
              <w:rPr>
                <w:rFonts w:ascii="Arial" w:hAnsi="Arial" w:cs="Arial"/>
                <w:sz w:val="20"/>
                <w:szCs w:val="20"/>
              </w:rPr>
              <w:t>Refrigerante Diversos</w:t>
            </w:r>
          </w:p>
        </w:tc>
        <w:tc>
          <w:tcPr>
            <w:tcW w:w="1317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1B48">
              <w:rPr>
                <w:rFonts w:ascii="Arial" w:hAnsi="Arial" w:cs="Arial"/>
                <w:sz w:val="20"/>
                <w:szCs w:val="20"/>
              </w:rPr>
              <w:t>486</w:t>
            </w:r>
          </w:p>
        </w:tc>
        <w:tc>
          <w:tcPr>
            <w:tcW w:w="1559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1B48">
              <w:rPr>
                <w:rFonts w:ascii="Arial" w:hAnsi="Arial" w:cs="Arial"/>
                <w:sz w:val="20"/>
                <w:szCs w:val="20"/>
              </w:rPr>
              <w:t>Litro</w:t>
            </w:r>
          </w:p>
        </w:tc>
        <w:tc>
          <w:tcPr>
            <w:tcW w:w="1843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6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5FB1" w:rsidRPr="00AC2EA6" w:rsidTr="00A15FB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06"/>
        </w:trPr>
        <w:tc>
          <w:tcPr>
            <w:tcW w:w="628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1B48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303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1B48">
              <w:rPr>
                <w:rFonts w:ascii="Arial" w:hAnsi="Arial" w:cs="Arial"/>
                <w:sz w:val="20"/>
                <w:szCs w:val="20"/>
              </w:rPr>
              <w:t>Garçom</w:t>
            </w:r>
          </w:p>
        </w:tc>
        <w:tc>
          <w:tcPr>
            <w:tcW w:w="1317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1B48"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1559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1B48">
              <w:rPr>
                <w:rFonts w:ascii="Arial" w:hAnsi="Arial" w:cs="Arial"/>
                <w:sz w:val="20"/>
                <w:szCs w:val="20"/>
              </w:rPr>
              <w:t>Diária</w:t>
            </w:r>
          </w:p>
        </w:tc>
        <w:tc>
          <w:tcPr>
            <w:tcW w:w="1843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6" w:type="dxa"/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5FB1" w:rsidRPr="00426039" w:rsidTr="00A15FB1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6"/>
        </w:trPr>
        <w:tc>
          <w:tcPr>
            <w:tcW w:w="765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FB1" w:rsidRPr="00211B48" w:rsidRDefault="00A15FB1" w:rsidP="00A15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11B48">
              <w:rPr>
                <w:rFonts w:ascii="Arial" w:hAnsi="Arial" w:cs="Arial"/>
                <w:b/>
                <w:sz w:val="20"/>
                <w:szCs w:val="20"/>
              </w:rPr>
              <w:t xml:space="preserve">Valor Total do Grupo 3: </w:t>
            </w:r>
          </w:p>
        </w:tc>
        <w:tc>
          <w:tcPr>
            <w:tcW w:w="1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FB1" w:rsidRPr="00211B48" w:rsidRDefault="00A15FB1" w:rsidP="00634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15FB1" w:rsidTr="00A15FB1">
        <w:trPr>
          <w:trHeight w:val="67"/>
        </w:trPr>
        <w:tc>
          <w:tcPr>
            <w:tcW w:w="9396" w:type="dxa"/>
            <w:gridSpan w:val="6"/>
          </w:tcPr>
          <w:p w:rsidR="00A15FB1" w:rsidRPr="00211B48" w:rsidRDefault="00A15FB1" w:rsidP="00A15FB1">
            <w:pPr>
              <w:autoSpaceDE w:val="0"/>
              <w:autoSpaceDN w:val="0"/>
              <w:adjustRightInd w:val="0"/>
              <w:spacing w:after="0" w:line="240" w:lineRule="auto"/>
              <w:ind w:left="-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11B48">
              <w:rPr>
                <w:rFonts w:ascii="Arial" w:hAnsi="Arial" w:cs="Arial"/>
                <w:b/>
                <w:sz w:val="20"/>
                <w:szCs w:val="20"/>
              </w:rPr>
              <w:t xml:space="preserve">Valor Global: Grupo 1 </w:t>
            </w:r>
            <w:proofErr w:type="gramStart"/>
            <w:r w:rsidRPr="00211B48">
              <w:rPr>
                <w:rFonts w:ascii="Arial" w:hAnsi="Arial" w:cs="Arial"/>
                <w:b/>
                <w:sz w:val="20"/>
                <w:szCs w:val="20"/>
              </w:rPr>
              <w:t>+</w:t>
            </w:r>
            <w:proofErr w:type="gramEnd"/>
            <w:r w:rsidRPr="00211B48">
              <w:rPr>
                <w:rFonts w:ascii="Arial" w:hAnsi="Arial" w:cs="Arial"/>
                <w:b/>
                <w:sz w:val="20"/>
                <w:szCs w:val="20"/>
              </w:rPr>
              <w:t xml:space="preserve"> Grupo 2 + Grupo 3 = </w:t>
            </w:r>
          </w:p>
        </w:tc>
      </w:tr>
    </w:tbl>
    <w:p w:rsidR="00925E7C" w:rsidRDefault="00925E7C" w:rsidP="00EC22D4"/>
    <w:p w:rsidR="00FB02A5" w:rsidRPr="00EC22D4" w:rsidRDefault="00FB02A5" w:rsidP="00FB02A5"/>
    <w:p w:rsidR="00C46CF3" w:rsidRPr="00C46CF3" w:rsidRDefault="00C46CF3" w:rsidP="00C46CF3">
      <w:pPr>
        <w:pStyle w:val="PargrafodaLista"/>
        <w:widowControl w:val="0"/>
        <w:numPr>
          <w:ilvl w:val="0"/>
          <w:numId w:val="1"/>
        </w:numPr>
        <w:tabs>
          <w:tab w:val="left" w:pos="142"/>
        </w:tabs>
        <w:autoSpaceDE w:val="0"/>
        <w:autoSpaceDN w:val="0"/>
        <w:spacing w:before="1" w:after="0" w:line="240" w:lineRule="auto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C46CF3">
        <w:rPr>
          <w:rFonts w:ascii="Arial" w:hAnsi="Arial" w:cs="Arial"/>
          <w:b/>
          <w:color w:val="000000" w:themeColor="text1"/>
          <w:sz w:val="24"/>
          <w:szCs w:val="24"/>
        </w:rPr>
        <w:t>ESPECIFICAÇÃO/DESCRIÇÃO DO OBJETO:</w:t>
      </w:r>
    </w:p>
    <w:p w:rsidR="00C46CF3" w:rsidRPr="00025D71" w:rsidRDefault="00C46CF3" w:rsidP="00C46CF3">
      <w:pPr>
        <w:pStyle w:val="Corpodetexto"/>
        <w:jc w:val="both"/>
        <w:rPr>
          <w:rFonts w:ascii="Arial" w:hAnsi="Arial" w:cs="Arial"/>
          <w:color w:val="000000" w:themeColor="text1"/>
          <w:sz w:val="2"/>
        </w:rPr>
      </w:pPr>
    </w:p>
    <w:p w:rsidR="00C46CF3" w:rsidRPr="00025D71" w:rsidRDefault="00C46CF3" w:rsidP="00C46CF3">
      <w:pPr>
        <w:pStyle w:val="Corpodetexto"/>
        <w:jc w:val="both"/>
        <w:rPr>
          <w:rFonts w:ascii="Arial" w:hAnsi="Arial" w:cs="Arial"/>
          <w:color w:val="000000" w:themeColor="text1"/>
          <w:sz w:val="2"/>
        </w:rPr>
      </w:pPr>
    </w:p>
    <w:p w:rsidR="00C46CF3" w:rsidRPr="00025D71" w:rsidRDefault="00C46CF3" w:rsidP="00C46CF3">
      <w:pPr>
        <w:pStyle w:val="Corpodetexto"/>
        <w:jc w:val="both"/>
        <w:rPr>
          <w:rFonts w:ascii="Arial" w:hAnsi="Arial" w:cs="Arial"/>
          <w:color w:val="000000" w:themeColor="text1"/>
          <w:sz w:val="2"/>
        </w:rPr>
      </w:pPr>
    </w:p>
    <w:p w:rsidR="00C46CF3" w:rsidRPr="00025D71" w:rsidRDefault="00C46CF3" w:rsidP="00C46CF3">
      <w:pPr>
        <w:pStyle w:val="Corpodetexto"/>
        <w:jc w:val="both"/>
        <w:rPr>
          <w:rFonts w:ascii="Arial" w:hAnsi="Arial" w:cs="Arial"/>
          <w:color w:val="000000" w:themeColor="text1"/>
          <w:sz w:val="2"/>
        </w:rPr>
      </w:pPr>
    </w:p>
    <w:p w:rsidR="00C46CF3" w:rsidRPr="00025D71" w:rsidRDefault="00C46CF3" w:rsidP="00C46CF3">
      <w:pPr>
        <w:pStyle w:val="Corpodetexto"/>
        <w:jc w:val="both"/>
        <w:rPr>
          <w:rFonts w:ascii="Arial" w:hAnsi="Arial" w:cs="Arial"/>
          <w:color w:val="000000" w:themeColor="text1"/>
          <w:sz w:val="2"/>
        </w:rPr>
      </w:pPr>
    </w:p>
    <w:p w:rsidR="00C46CF3" w:rsidRPr="00025D71" w:rsidRDefault="00C46CF3" w:rsidP="00C46CF3">
      <w:pPr>
        <w:pStyle w:val="Corpodetexto"/>
        <w:jc w:val="both"/>
        <w:rPr>
          <w:rFonts w:ascii="Arial" w:hAnsi="Arial" w:cs="Arial"/>
          <w:color w:val="000000" w:themeColor="text1"/>
          <w:sz w:val="2"/>
        </w:rPr>
      </w:pPr>
    </w:p>
    <w:p w:rsidR="00C46CF3" w:rsidRPr="00C46CF3" w:rsidRDefault="00C46CF3" w:rsidP="00C46CF3">
      <w:pPr>
        <w:pStyle w:val="Corpodetexto"/>
        <w:spacing w:line="360" w:lineRule="auto"/>
        <w:jc w:val="both"/>
        <w:rPr>
          <w:rFonts w:ascii="Arial" w:hAnsi="Arial" w:cs="Arial"/>
          <w:color w:val="000000" w:themeColor="text1"/>
          <w:u w:val="single"/>
          <w:lang w:val="pt-BR"/>
        </w:rPr>
      </w:pPr>
      <w:r w:rsidRPr="00C46CF3">
        <w:rPr>
          <w:rFonts w:ascii="Arial" w:hAnsi="Arial" w:cs="Arial"/>
          <w:color w:val="000000" w:themeColor="text1"/>
          <w:u w:val="single"/>
          <w:lang w:val="pt-BR"/>
        </w:rPr>
        <w:t>Salgados</w:t>
      </w:r>
      <w:r w:rsidRPr="00C46CF3">
        <w:rPr>
          <w:rFonts w:ascii="Arial" w:hAnsi="Arial" w:cs="Arial"/>
          <w:b/>
          <w:bCs/>
          <w:color w:val="000000" w:themeColor="text1"/>
          <w:u w:val="single"/>
          <w:lang w:val="pt-BR"/>
        </w:rPr>
        <w:t>:</w:t>
      </w:r>
    </w:p>
    <w:p w:rsidR="00C46CF3" w:rsidRPr="004A3FAD" w:rsidRDefault="00C46CF3" w:rsidP="00C46CF3">
      <w:pPr>
        <w:pStyle w:val="NormalWeb"/>
        <w:spacing w:line="360" w:lineRule="auto"/>
        <w:ind w:left="720"/>
        <w:jc w:val="both"/>
        <w:rPr>
          <w:rFonts w:ascii="Arial" w:hAnsi="Arial" w:cs="Arial"/>
        </w:rPr>
      </w:pPr>
      <w:r w:rsidRPr="004A3FAD">
        <w:rPr>
          <w:rStyle w:val="Forte"/>
          <w:rFonts w:ascii="Arial" w:hAnsi="Arial" w:cs="Arial"/>
        </w:rPr>
        <w:t>• Mini salgados assados variados (aprox. 20g):</w:t>
      </w:r>
      <w:r w:rsidRPr="004A3FAD">
        <w:rPr>
          <w:rFonts w:ascii="Arial" w:hAnsi="Arial" w:cs="Arial"/>
        </w:rPr>
        <w:t xml:space="preserve"> Seleção de até cinco variedades de mini salgados assados. Preparados com massa leve e recheios temperados, apresentados em porções organizadas e servidos quentes.</w:t>
      </w:r>
    </w:p>
    <w:p w:rsidR="00C46CF3" w:rsidRDefault="00C46CF3" w:rsidP="00C46CF3">
      <w:pPr>
        <w:pStyle w:val="NormalWeb"/>
        <w:spacing w:line="360" w:lineRule="auto"/>
        <w:ind w:left="720"/>
        <w:jc w:val="both"/>
        <w:rPr>
          <w:rFonts w:ascii="Arial" w:hAnsi="Arial" w:cs="Arial"/>
        </w:rPr>
      </w:pPr>
      <w:r w:rsidRPr="004A3FAD">
        <w:rPr>
          <w:rStyle w:val="Forte"/>
          <w:rFonts w:ascii="Arial" w:hAnsi="Arial" w:cs="Arial"/>
        </w:rPr>
        <w:t>• Mini salgados fritos variados (aprox. 20g):</w:t>
      </w:r>
      <w:r w:rsidRPr="004A3FAD">
        <w:rPr>
          <w:rFonts w:ascii="Arial" w:hAnsi="Arial" w:cs="Arial"/>
        </w:rPr>
        <w:t xml:space="preserve"> Seleção de até cinco variedades de mini salgados fritos. Preparados com massa leve e recheios temperados, apresentados em porções organizadas e servidos quentes.</w:t>
      </w:r>
    </w:p>
    <w:p w:rsidR="00C150C4" w:rsidRPr="004137FE" w:rsidRDefault="00C150C4" w:rsidP="00C150C4">
      <w:pPr>
        <w:pStyle w:val="Corpodetexto"/>
        <w:spacing w:line="360" w:lineRule="auto"/>
        <w:jc w:val="both"/>
        <w:rPr>
          <w:rFonts w:ascii="Arial" w:eastAsia="Times New Roman" w:hAnsi="Arial" w:cs="Arial"/>
          <w:lang w:val="pt-BR" w:eastAsia="pt-BR"/>
        </w:rPr>
      </w:pPr>
      <w:r>
        <w:rPr>
          <w:rFonts w:ascii="Arial" w:eastAsia="Times New Roman" w:hAnsi="Arial" w:cs="Arial"/>
          <w:b/>
          <w:bCs/>
          <w:lang w:val="pt-BR" w:eastAsia="pt-BR"/>
        </w:rPr>
        <w:lastRenderedPageBreak/>
        <w:t xml:space="preserve">    </w:t>
      </w:r>
      <w:r w:rsidRPr="004137FE">
        <w:rPr>
          <w:rFonts w:ascii="Arial" w:eastAsia="Times New Roman" w:hAnsi="Arial" w:cs="Arial"/>
          <w:b/>
          <w:bCs/>
          <w:lang w:val="pt-BR" w:eastAsia="pt-BR"/>
        </w:rPr>
        <w:t>Composição obrigatória dos centos de mini salgados (20g cada unidade):</w:t>
      </w:r>
    </w:p>
    <w:p w:rsidR="00C150C4" w:rsidRPr="004137FE" w:rsidRDefault="00C150C4" w:rsidP="00C150C4">
      <w:pPr>
        <w:pStyle w:val="Corpodetexto"/>
        <w:numPr>
          <w:ilvl w:val="0"/>
          <w:numId w:val="6"/>
        </w:numPr>
        <w:spacing w:before="240" w:line="360" w:lineRule="auto"/>
        <w:jc w:val="both"/>
        <w:rPr>
          <w:rFonts w:ascii="Arial" w:eastAsia="Times New Roman" w:hAnsi="Arial" w:cs="Arial"/>
          <w:lang w:val="pt-BR" w:eastAsia="pt-BR"/>
        </w:rPr>
      </w:pPr>
      <w:r w:rsidRPr="004137FE">
        <w:rPr>
          <w:rFonts w:ascii="Arial" w:eastAsia="Times New Roman" w:hAnsi="Arial" w:cs="Arial"/>
          <w:lang w:val="pt-BR" w:eastAsia="pt-BR"/>
        </w:rPr>
        <w:t xml:space="preserve">Mini salgados assados variados: até cinco variedades, como </w:t>
      </w:r>
      <w:proofErr w:type="spellStart"/>
      <w:r w:rsidRPr="004137FE">
        <w:rPr>
          <w:rFonts w:ascii="Arial" w:eastAsia="Times New Roman" w:hAnsi="Arial" w:cs="Arial"/>
          <w:lang w:val="pt-BR" w:eastAsia="pt-BR"/>
        </w:rPr>
        <w:t>esfirra</w:t>
      </w:r>
      <w:proofErr w:type="spellEnd"/>
      <w:r w:rsidRPr="004137FE">
        <w:rPr>
          <w:rFonts w:ascii="Arial" w:eastAsia="Times New Roman" w:hAnsi="Arial" w:cs="Arial"/>
          <w:lang w:val="pt-BR" w:eastAsia="pt-BR"/>
        </w:rPr>
        <w:t xml:space="preserve"> de carne, enroladinho de presunto e queijo, empadinha, pastel de forno, mini pizza, etc.</w:t>
      </w:r>
    </w:p>
    <w:p w:rsidR="00C150C4" w:rsidRPr="004137FE" w:rsidRDefault="00C150C4" w:rsidP="00C150C4">
      <w:pPr>
        <w:pStyle w:val="Corpodetexto"/>
        <w:numPr>
          <w:ilvl w:val="0"/>
          <w:numId w:val="6"/>
        </w:numPr>
        <w:spacing w:before="240" w:after="240" w:line="360" w:lineRule="auto"/>
        <w:jc w:val="both"/>
        <w:rPr>
          <w:rFonts w:ascii="Arial" w:eastAsia="Times New Roman" w:hAnsi="Arial" w:cs="Arial"/>
          <w:lang w:val="pt-BR" w:eastAsia="pt-BR"/>
        </w:rPr>
      </w:pPr>
      <w:r w:rsidRPr="004137FE">
        <w:rPr>
          <w:rFonts w:ascii="Arial" w:eastAsia="Times New Roman" w:hAnsi="Arial" w:cs="Arial"/>
          <w:lang w:val="pt-BR" w:eastAsia="pt-BR"/>
        </w:rPr>
        <w:t xml:space="preserve">Mini salgados fritos variados: até cinco variedades, como coxinha, </w:t>
      </w:r>
      <w:proofErr w:type="spellStart"/>
      <w:r w:rsidRPr="004137FE">
        <w:rPr>
          <w:rFonts w:ascii="Arial" w:eastAsia="Times New Roman" w:hAnsi="Arial" w:cs="Arial"/>
          <w:lang w:val="pt-BR" w:eastAsia="pt-BR"/>
        </w:rPr>
        <w:t>risole</w:t>
      </w:r>
      <w:proofErr w:type="spellEnd"/>
      <w:r w:rsidRPr="004137FE">
        <w:rPr>
          <w:rFonts w:ascii="Arial" w:eastAsia="Times New Roman" w:hAnsi="Arial" w:cs="Arial"/>
          <w:lang w:val="pt-BR" w:eastAsia="pt-BR"/>
        </w:rPr>
        <w:t>, bolinha de queijo, quibe, croquete, etc.</w:t>
      </w:r>
    </w:p>
    <w:p w:rsidR="00C150C4" w:rsidRDefault="00C150C4" w:rsidP="00C150C4">
      <w:pPr>
        <w:pStyle w:val="Corpodetexto"/>
        <w:spacing w:after="240" w:line="360" w:lineRule="auto"/>
        <w:ind w:left="720"/>
        <w:jc w:val="both"/>
        <w:rPr>
          <w:rFonts w:ascii="Arial" w:eastAsia="Times New Roman" w:hAnsi="Arial" w:cs="Arial"/>
          <w:bCs/>
          <w:u w:val="single"/>
          <w:lang w:val="pt-BR" w:eastAsia="pt-BR"/>
        </w:rPr>
      </w:pPr>
      <w:r w:rsidRPr="00C150C4">
        <w:rPr>
          <w:rFonts w:ascii="Arial" w:eastAsia="Times New Roman" w:hAnsi="Arial" w:cs="Arial"/>
          <w:bCs/>
          <w:u w:val="single"/>
          <w:lang w:val="pt-BR" w:eastAsia="pt-BR"/>
        </w:rPr>
        <w:t>Sanduíches naturais</w:t>
      </w:r>
    </w:p>
    <w:p w:rsidR="00C150C4" w:rsidRPr="00C150C4" w:rsidRDefault="00C150C4" w:rsidP="00C150C4">
      <w:pPr>
        <w:pStyle w:val="Corpodetexto"/>
        <w:numPr>
          <w:ilvl w:val="0"/>
          <w:numId w:val="7"/>
        </w:numPr>
        <w:spacing w:after="240" w:line="360" w:lineRule="auto"/>
        <w:jc w:val="both"/>
        <w:rPr>
          <w:rFonts w:ascii="Arial" w:eastAsia="Times New Roman" w:hAnsi="Arial" w:cs="Arial"/>
          <w:lang w:val="pt-BR" w:eastAsia="pt-BR"/>
        </w:rPr>
      </w:pPr>
      <w:r w:rsidRPr="004137FE">
        <w:rPr>
          <w:rFonts w:ascii="Arial" w:eastAsia="Times New Roman" w:hAnsi="Arial" w:cs="Arial"/>
          <w:lang w:val="pt-BR" w:eastAsia="pt-BR"/>
        </w:rPr>
        <w:t>Os sanduíches naturais não integram a composição dos centos de salgados, sendo fornecidos em unidades individuais de 40g, embaladas e refrigeradas.</w:t>
      </w:r>
    </w:p>
    <w:p w:rsidR="00C150C4" w:rsidRDefault="00C150C4" w:rsidP="00C46CF3">
      <w:pPr>
        <w:pStyle w:val="NormalWeb"/>
        <w:spacing w:line="360" w:lineRule="auto"/>
        <w:ind w:left="720"/>
        <w:jc w:val="both"/>
        <w:rPr>
          <w:rFonts w:ascii="Arial" w:hAnsi="Arial" w:cs="Arial"/>
          <w:u w:val="single"/>
        </w:rPr>
      </w:pPr>
      <w:r w:rsidRPr="00C150C4">
        <w:rPr>
          <w:rFonts w:ascii="Arial" w:hAnsi="Arial" w:cs="Arial"/>
          <w:u w:val="single"/>
        </w:rPr>
        <w:t>Bolo Comum</w:t>
      </w:r>
    </w:p>
    <w:p w:rsidR="00C150C4" w:rsidRDefault="00C150C4" w:rsidP="00C150C4">
      <w:pPr>
        <w:pStyle w:val="Corpodetexto"/>
        <w:spacing w:after="240" w:line="360" w:lineRule="auto"/>
        <w:jc w:val="both"/>
        <w:rPr>
          <w:rFonts w:ascii="Arial" w:eastAsia="Times New Roman" w:hAnsi="Arial" w:cs="Arial"/>
          <w:lang w:val="pt-BR" w:eastAsia="pt-BR"/>
        </w:rPr>
      </w:pPr>
      <w:r w:rsidRPr="004137FE">
        <w:rPr>
          <w:rFonts w:ascii="Arial" w:eastAsia="Times New Roman" w:hAnsi="Arial" w:cs="Arial"/>
          <w:lang w:val="pt-BR" w:eastAsia="pt-BR"/>
        </w:rPr>
        <w:t xml:space="preserve">As unidades de bolo deverão ser consideradas em quilogramas (kg) para fins de estimativa. Os sabores abaixo são </w:t>
      </w:r>
      <w:r w:rsidRPr="004137FE">
        <w:rPr>
          <w:rFonts w:ascii="Arial" w:eastAsia="Times New Roman" w:hAnsi="Arial" w:cs="Arial"/>
          <w:b/>
          <w:bCs/>
          <w:lang w:val="pt-BR" w:eastAsia="pt-BR"/>
        </w:rPr>
        <w:t>sugestões</w:t>
      </w:r>
      <w:r w:rsidRPr="004137FE">
        <w:rPr>
          <w:rFonts w:ascii="Arial" w:eastAsia="Times New Roman" w:hAnsi="Arial" w:cs="Arial"/>
          <w:lang w:val="pt-BR" w:eastAsia="pt-BR"/>
        </w:rPr>
        <w:t>, podendo ser adotadas outras opções conforme a demanda e disponibilidade:</w:t>
      </w:r>
    </w:p>
    <w:p w:rsidR="00C150C4" w:rsidRDefault="00C150C4" w:rsidP="00C150C4">
      <w:pPr>
        <w:pStyle w:val="Corpodetexto"/>
        <w:spacing w:after="240" w:line="360" w:lineRule="auto"/>
        <w:jc w:val="both"/>
        <w:rPr>
          <w:rFonts w:ascii="Arial" w:eastAsia="Times New Roman" w:hAnsi="Arial" w:cs="Arial"/>
          <w:lang w:val="pt-BR" w:eastAsia="pt-BR"/>
        </w:rPr>
      </w:pPr>
      <w:r w:rsidRPr="004137FE">
        <w:rPr>
          <w:rFonts w:ascii="Arial" w:eastAsia="Times New Roman" w:hAnsi="Arial" w:cs="Arial"/>
          <w:b/>
          <w:bCs/>
          <w:lang w:val="pt-BR" w:eastAsia="pt-BR"/>
        </w:rPr>
        <w:t>· Bolo de chocolate (1 kg):</w:t>
      </w:r>
      <w:r w:rsidRPr="004137FE">
        <w:rPr>
          <w:rFonts w:ascii="Arial" w:eastAsia="Times New Roman" w:hAnsi="Arial" w:cs="Arial"/>
          <w:lang w:val="pt-BR" w:eastAsia="pt-BR"/>
        </w:rPr>
        <w:t xml:space="preserve"> Massa úmida e rica em chocolate, coberta com </w:t>
      </w:r>
      <w:proofErr w:type="spellStart"/>
      <w:r w:rsidRPr="004137FE">
        <w:rPr>
          <w:rFonts w:ascii="Arial" w:eastAsia="Times New Roman" w:hAnsi="Arial" w:cs="Arial"/>
          <w:lang w:val="pt-BR" w:eastAsia="pt-BR"/>
        </w:rPr>
        <w:t>ganache</w:t>
      </w:r>
      <w:proofErr w:type="spellEnd"/>
      <w:r w:rsidRPr="004137FE">
        <w:rPr>
          <w:rFonts w:ascii="Arial" w:eastAsia="Times New Roman" w:hAnsi="Arial" w:cs="Arial"/>
          <w:lang w:val="pt-BR" w:eastAsia="pt-BR"/>
        </w:rPr>
        <w:t xml:space="preserve"> e apresentada em fatias individuais.</w:t>
      </w:r>
    </w:p>
    <w:p w:rsidR="00C150C4" w:rsidRDefault="00C150C4" w:rsidP="00C150C4">
      <w:pPr>
        <w:pStyle w:val="Corpodetexto"/>
        <w:spacing w:after="240" w:line="360" w:lineRule="auto"/>
        <w:jc w:val="both"/>
        <w:rPr>
          <w:rFonts w:ascii="Arial" w:eastAsia="Times New Roman" w:hAnsi="Arial" w:cs="Arial"/>
          <w:lang w:val="pt-BR" w:eastAsia="pt-BR"/>
        </w:rPr>
      </w:pPr>
      <w:r w:rsidRPr="004137FE">
        <w:rPr>
          <w:rFonts w:ascii="Arial" w:eastAsia="Times New Roman" w:hAnsi="Arial" w:cs="Arial"/>
          <w:b/>
          <w:bCs/>
          <w:lang w:val="pt-BR" w:eastAsia="pt-BR"/>
        </w:rPr>
        <w:t>· Bolo de fubá com goiabada (1 kg):</w:t>
      </w:r>
      <w:r w:rsidRPr="004137FE">
        <w:rPr>
          <w:rFonts w:ascii="Arial" w:eastAsia="Times New Roman" w:hAnsi="Arial" w:cs="Arial"/>
          <w:lang w:val="pt-BR" w:eastAsia="pt-BR"/>
        </w:rPr>
        <w:t xml:space="preserve"> Tradicional bolo de fubá com pedaços de goiabada, servido em porções generosas.</w:t>
      </w:r>
    </w:p>
    <w:p w:rsidR="00C150C4" w:rsidRDefault="00C150C4" w:rsidP="00C150C4">
      <w:pPr>
        <w:pStyle w:val="Corpodetexto"/>
        <w:spacing w:after="240" w:line="360" w:lineRule="auto"/>
        <w:jc w:val="both"/>
        <w:rPr>
          <w:rFonts w:ascii="Arial" w:eastAsia="Times New Roman" w:hAnsi="Arial" w:cs="Arial"/>
          <w:lang w:val="pt-BR" w:eastAsia="pt-BR"/>
        </w:rPr>
      </w:pPr>
      <w:r w:rsidRPr="004137FE">
        <w:rPr>
          <w:rFonts w:ascii="Arial" w:eastAsia="Times New Roman" w:hAnsi="Arial" w:cs="Arial"/>
          <w:b/>
          <w:bCs/>
          <w:lang w:val="pt-BR" w:eastAsia="pt-BR"/>
        </w:rPr>
        <w:t>· Bolo de milho (1 kg):</w:t>
      </w:r>
      <w:r w:rsidRPr="004137FE">
        <w:rPr>
          <w:rFonts w:ascii="Arial" w:eastAsia="Times New Roman" w:hAnsi="Arial" w:cs="Arial"/>
          <w:lang w:val="pt-BR" w:eastAsia="pt-BR"/>
        </w:rPr>
        <w:t xml:space="preserve"> Massa leve e saborosa de milho verde, cortada em fatias e decorada com erva-doce.</w:t>
      </w:r>
    </w:p>
    <w:p w:rsidR="00C150C4" w:rsidRDefault="00C150C4" w:rsidP="00C150C4">
      <w:pPr>
        <w:pStyle w:val="Corpodetexto"/>
        <w:spacing w:after="240" w:line="360" w:lineRule="auto"/>
        <w:jc w:val="both"/>
        <w:rPr>
          <w:rFonts w:ascii="Arial" w:eastAsia="Times New Roman" w:hAnsi="Arial" w:cs="Arial"/>
          <w:lang w:val="pt-BR" w:eastAsia="pt-BR"/>
        </w:rPr>
      </w:pPr>
      <w:r w:rsidRPr="004137FE">
        <w:rPr>
          <w:rFonts w:ascii="Arial" w:eastAsia="Times New Roman" w:hAnsi="Arial" w:cs="Arial"/>
          <w:b/>
          <w:bCs/>
          <w:lang w:val="pt-BR" w:eastAsia="pt-BR"/>
        </w:rPr>
        <w:t>· Bolo de cenoura com cobertura de chocolate (1 kg):</w:t>
      </w:r>
      <w:r w:rsidRPr="004137FE">
        <w:rPr>
          <w:rFonts w:ascii="Arial" w:eastAsia="Times New Roman" w:hAnsi="Arial" w:cs="Arial"/>
          <w:lang w:val="pt-BR" w:eastAsia="pt-BR"/>
        </w:rPr>
        <w:t xml:space="preserve"> Massa de cenoura macia, coberta com chocolate meio amargo, servida em fatias individuais.</w:t>
      </w:r>
    </w:p>
    <w:p w:rsidR="00C150C4" w:rsidRDefault="00C150C4" w:rsidP="00C150C4">
      <w:pPr>
        <w:pStyle w:val="Corpodetexto"/>
        <w:spacing w:after="240" w:line="360" w:lineRule="auto"/>
        <w:jc w:val="both"/>
        <w:rPr>
          <w:rFonts w:ascii="Arial" w:eastAsia="Times New Roman" w:hAnsi="Arial" w:cs="Arial"/>
          <w:u w:val="single"/>
          <w:lang w:val="pt-BR" w:eastAsia="pt-BR"/>
        </w:rPr>
      </w:pPr>
      <w:r>
        <w:rPr>
          <w:rFonts w:ascii="Arial" w:eastAsia="Times New Roman" w:hAnsi="Arial" w:cs="Arial"/>
          <w:lang w:val="pt-BR" w:eastAsia="pt-BR"/>
        </w:rPr>
        <w:t xml:space="preserve">          </w:t>
      </w:r>
      <w:r w:rsidRPr="00C150C4">
        <w:rPr>
          <w:rFonts w:ascii="Arial" w:eastAsia="Times New Roman" w:hAnsi="Arial" w:cs="Arial"/>
          <w:u w:val="single"/>
          <w:lang w:val="pt-BR" w:eastAsia="pt-BR"/>
        </w:rPr>
        <w:t xml:space="preserve">Bolo Confeitado   </w:t>
      </w:r>
    </w:p>
    <w:p w:rsidR="00C150C4" w:rsidRPr="00C150C4" w:rsidRDefault="00C150C4" w:rsidP="00C150C4">
      <w:pPr>
        <w:pStyle w:val="Corpodetexto"/>
        <w:spacing w:after="240" w:line="360" w:lineRule="auto"/>
        <w:jc w:val="both"/>
        <w:rPr>
          <w:rFonts w:ascii="Arial" w:eastAsia="Times New Roman" w:hAnsi="Arial" w:cs="Arial"/>
          <w:u w:val="single"/>
          <w:lang w:val="pt-BR" w:eastAsia="pt-BR"/>
        </w:rPr>
      </w:pPr>
      <w:r w:rsidRPr="008D0595">
        <w:rPr>
          <w:rFonts w:ascii="Arial" w:hAnsi="Arial" w:cs="Arial"/>
          <w:color w:val="000000" w:themeColor="text1"/>
          <w:lang w:val="pt-BR"/>
        </w:rPr>
        <w:t>Bolo confeitado (3 kg): Massa úmida e saborosa, coberta com decoração adequada ao evento</w:t>
      </w:r>
    </w:p>
    <w:p w:rsidR="00C46CF3" w:rsidRPr="00C46CF3" w:rsidRDefault="00C46CF3" w:rsidP="00C46CF3">
      <w:pPr>
        <w:pStyle w:val="Corpodetexto"/>
        <w:spacing w:line="360" w:lineRule="auto"/>
        <w:jc w:val="both"/>
        <w:rPr>
          <w:rFonts w:ascii="Arial" w:hAnsi="Arial" w:cs="Arial"/>
          <w:color w:val="000000" w:themeColor="text1"/>
          <w:u w:val="single"/>
          <w:lang w:val="pt-BR"/>
        </w:rPr>
      </w:pPr>
      <w:r w:rsidRPr="00C46CF3">
        <w:rPr>
          <w:rFonts w:ascii="Arial" w:hAnsi="Arial" w:cs="Arial"/>
          <w:color w:val="000000" w:themeColor="text1"/>
          <w:u w:val="single"/>
          <w:lang w:val="pt-BR"/>
        </w:rPr>
        <w:t>Bebida:</w:t>
      </w:r>
    </w:p>
    <w:p w:rsidR="00C46CF3" w:rsidRDefault="00C46CF3" w:rsidP="00C46CF3">
      <w:pPr>
        <w:pStyle w:val="Corpodetexto"/>
        <w:numPr>
          <w:ilvl w:val="0"/>
          <w:numId w:val="3"/>
        </w:numPr>
        <w:spacing w:line="360" w:lineRule="auto"/>
        <w:jc w:val="both"/>
        <w:rPr>
          <w:rFonts w:ascii="Arial" w:hAnsi="Arial" w:cs="Arial"/>
          <w:color w:val="000000" w:themeColor="text1"/>
          <w:lang w:val="pt-BR"/>
        </w:rPr>
      </w:pPr>
      <w:r w:rsidRPr="0001749A">
        <w:rPr>
          <w:rFonts w:ascii="Arial" w:hAnsi="Arial" w:cs="Arial"/>
          <w:b/>
          <w:bCs/>
          <w:color w:val="000000" w:themeColor="text1"/>
          <w:lang w:val="pt-BR"/>
        </w:rPr>
        <w:t>Suco natural</w:t>
      </w:r>
      <w:r>
        <w:rPr>
          <w:rFonts w:ascii="Arial" w:hAnsi="Arial" w:cs="Arial"/>
          <w:b/>
          <w:bCs/>
          <w:color w:val="000000" w:themeColor="text1"/>
          <w:lang w:val="pt-BR"/>
        </w:rPr>
        <w:t>, podendo ser de</w:t>
      </w:r>
      <w:r w:rsidRPr="0001749A">
        <w:rPr>
          <w:rFonts w:ascii="Arial" w:hAnsi="Arial" w:cs="Arial"/>
          <w:b/>
          <w:bCs/>
          <w:color w:val="000000" w:themeColor="text1"/>
          <w:lang w:val="pt-BR"/>
        </w:rPr>
        <w:t xml:space="preserve"> abacaxi com hortelã</w:t>
      </w:r>
      <w:r>
        <w:rPr>
          <w:rFonts w:ascii="Arial" w:hAnsi="Arial" w:cs="Arial"/>
          <w:b/>
          <w:bCs/>
          <w:color w:val="000000" w:themeColor="text1"/>
          <w:lang w:val="pt-BR"/>
        </w:rPr>
        <w:t xml:space="preserve"> ou de laranja,</w:t>
      </w:r>
      <w:r w:rsidRPr="0001749A">
        <w:rPr>
          <w:rFonts w:ascii="Arial" w:hAnsi="Arial" w:cs="Arial"/>
          <w:b/>
          <w:bCs/>
          <w:color w:val="000000" w:themeColor="text1"/>
          <w:lang w:val="pt-BR"/>
        </w:rPr>
        <w:t xml:space="preserve"> refrigerado: </w:t>
      </w:r>
      <w:r w:rsidRPr="0001749A">
        <w:rPr>
          <w:rFonts w:ascii="Arial" w:hAnsi="Arial" w:cs="Arial"/>
          <w:color w:val="000000" w:themeColor="text1"/>
          <w:lang w:val="pt-BR"/>
        </w:rPr>
        <w:t xml:space="preserve">O suco deve ser 100% natural, sem conservantes, servido em </w:t>
      </w:r>
      <w:r w:rsidRPr="0001749A">
        <w:rPr>
          <w:rFonts w:ascii="Arial" w:hAnsi="Arial" w:cs="Arial"/>
          <w:color w:val="000000" w:themeColor="text1"/>
          <w:lang w:val="pt-BR"/>
        </w:rPr>
        <w:lastRenderedPageBreak/>
        <w:t>garrafas preferencialmente PET, mantido refrigerado para preservar o sabor e a qualidade da bebida.</w:t>
      </w:r>
      <w:r>
        <w:rPr>
          <w:rFonts w:ascii="Arial" w:hAnsi="Arial" w:cs="Arial"/>
          <w:color w:val="000000" w:themeColor="text1"/>
          <w:lang w:val="pt-BR"/>
        </w:rPr>
        <w:t xml:space="preserve"> A quantidade adotada é de 200ml de suco por participante.</w:t>
      </w:r>
    </w:p>
    <w:p w:rsidR="00C150C4" w:rsidRDefault="00C150C4" w:rsidP="00C150C4">
      <w:pPr>
        <w:pStyle w:val="Corpodetexto"/>
        <w:spacing w:line="360" w:lineRule="auto"/>
        <w:ind w:left="720"/>
        <w:jc w:val="both"/>
        <w:rPr>
          <w:rFonts w:ascii="Arial" w:hAnsi="Arial" w:cs="Arial"/>
          <w:color w:val="000000" w:themeColor="text1"/>
          <w:lang w:val="pt-BR"/>
        </w:rPr>
      </w:pPr>
    </w:p>
    <w:p w:rsidR="00C46CF3" w:rsidRDefault="00C150C4" w:rsidP="00A15FB1">
      <w:pPr>
        <w:pStyle w:val="Corpodetexto"/>
        <w:numPr>
          <w:ilvl w:val="0"/>
          <w:numId w:val="3"/>
        </w:numPr>
        <w:spacing w:line="360" w:lineRule="auto"/>
        <w:jc w:val="both"/>
        <w:rPr>
          <w:rFonts w:ascii="Arial" w:hAnsi="Arial" w:cs="Arial"/>
          <w:color w:val="000000" w:themeColor="text1"/>
          <w:lang w:val="pt-BR"/>
        </w:rPr>
      </w:pPr>
      <w:r>
        <w:rPr>
          <w:rFonts w:ascii="Arial" w:hAnsi="Arial" w:cs="Arial"/>
          <w:b/>
          <w:bCs/>
          <w:color w:val="000000" w:themeColor="text1"/>
          <w:lang w:val="pt-BR"/>
        </w:rPr>
        <w:t xml:space="preserve">Refrigerante </w:t>
      </w:r>
      <w:r w:rsidR="0011400C">
        <w:rPr>
          <w:rFonts w:ascii="Arial" w:hAnsi="Arial" w:cs="Arial"/>
          <w:b/>
          <w:bCs/>
          <w:color w:val="000000" w:themeColor="text1"/>
          <w:lang w:val="pt-BR"/>
        </w:rPr>
        <w:t xml:space="preserve">sabores </w:t>
      </w:r>
      <w:r>
        <w:rPr>
          <w:rFonts w:ascii="Arial" w:hAnsi="Arial" w:cs="Arial"/>
          <w:b/>
          <w:bCs/>
          <w:color w:val="000000" w:themeColor="text1"/>
          <w:lang w:val="pt-BR"/>
        </w:rPr>
        <w:t>diversos</w:t>
      </w:r>
    </w:p>
    <w:p w:rsidR="00A15FB1" w:rsidRDefault="00A15FB1" w:rsidP="00A15FB1">
      <w:pPr>
        <w:pStyle w:val="PargrafodaLista"/>
        <w:rPr>
          <w:rFonts w:ascii="Arial" w:hAnsi="Arial" w:cs="Arial"/>
          <w:color w:val="000000" w:themeColor="text1"/>
        </w:rPr>
      </w:pPr>
    </w:p>
    <w:p w:rsidR="00A15FB1" w:rsidRPr="00A15FB1" w:rsidRDefault="00A15FB1" w:rsidP="00A15FB1">
      <w:pPr>
        <w:pStyle w:val="Corpodetexto"/>
        <w:spacing w:line="360" w:lineRule="auto"/>
        <w:ind w:left="720"/>
        <w:jc w:val="both"/>
        <w:rPr>
          <w:rFonts w:ascii="Arial" w:hAnsi="Arial" w:cs="Arial"/>
          <w:color w:val="000000" w:themeColor="text1"/>
          <w:lang w:val="pt-BR"/>
        </w:rPr>
      </w:pPr>
    </w:p>
    <w:p w:rsidR="00C150C4" w:rsidRPr="0019624A" w:rsidRDefault="00C150C4" w:rsidP="00FC1ABA">
      <w:pPr>
        <w:pStyle w:val="PargrafodaLista"/>
        <w:widowControl w:val="0"/>
        <w:numPr>
          <w:ilvl w:val="1"/>
          <w:numId w:val="3"/>
        </w:numPr>
        <w:spacing w:line="360" w:lineRule="auto"/>
        <w:rPr>
          <w:rFonts w:ascii="Arial" w:hAnsi="Arial" w:cs="Arial"/>
          <w:sz w:val="24"/>
          <w:szCs w:val="24"/>
        </w:rPr>
      </w:pPr>
      <w:r w:rsidRPr="0019624A">
        <w:rPr>
          <w:rFonts w:ascii="Arial" w:hAnsi="Arial" w:cs="Arial"/>
        </w:rPr>
        <w:t xml:space="preserve">O prazo de validade de nossa proposta é de 60 (sessenta) dias corridos, a contar da data da sua apresentação. </w:t>
      </w:r>
    </w:p>
    <w:p w:rsidR="00C150C4" w:rsidRDefault="00C150C4" w:rsidP="00FC1ABA">
      <w:pPr>
        <w:pStyle w:val="PargrafodaLista"/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</w:rPr>
      </w:pPr>
      <w:r w:rsidRPr="0019624A">
        <w:rPr>
          <w:rFonts w:ascii="Arial" w:hAnsi="Arial" w:cs="Arial"/>
        </w:rPr>
        <w:t xml:space="preserve"> Declaro serem verdadeiras todas as informações descritas nesta proposta, e que a menos de ocorrência de força maior serão mantidos os termos aqui presentes durante toda a vigência do contrato.</w:t>
      </w:r>
    </w:p>
    <w:p w:rsidR="00A15FB1" w:rsidRPr="0019624A" w:rsidRDefault="00A15FB1" w:rsidP="00A15FB1">
      <w:pPr>
        <w:pStyle w:val="PargrafodaLista"/>
        <w:spacing w:after="0" w:line="360" w:lineRule="auto"/>
        <w:jc w:val="both"/>
        <w:rPr>
          <w:rFonts w:ascii="Arial" w:hAnsi="Arial" w:cs="Arial"/>
        </w:rPr>
      </w:pPr>
      <w:bookmarkStart w:id="0" w:name="_GoBack"/>
      <w:bookmarkEnd w:id="0"/>
    </w:p>
    <w:p w:rsidR="00C150C4" w:rsidRPr="0019624A" w:rsidRDefault="00C150C4" w:rsidP="00C150C4">
      <w:pPr>
        <w:jc w:val="right"/>
        <w:rPr>
          <w:rFonts w:ascii="Arial" w:hAnsi="Arial" w:cs="Arial"/>
        </w:rPr>
      </w:pPr>
      <w:r w:rsidRPr="0019624A">
        <w:rPr>
          <w:rFonts w:ascii="Arial" w:hAnsi="Arial" w:cs="Arial"/>
        </w:rPr>
        <w:t xml:space="preserve">Cidade / </w:t>
      </w:r>
      <w:proofErr w:type="gramStart"/>
      <w:r w:rsidRPr="0019624A">
        <w:rPr>
          <w:rFonts w:ascii="Arial" w:hAnsi="Arial" w:cs="Arial"/>
        </w:rPr>
        <w:t xml:space="preserve">Estado,   </w:t>
      </w:r>
      <w:proofErr w:type="spellStart"/>
      <w:proofErr w:type="gramEnd"/>
      <w:r w:rsidRPr="0019624A">
        <w:rPr>
          <w:rFonts w:ascii="Arial" w:hAnsi="Arial" w:cs="Arial"/>
        </w:rPr>
        <w:t>xx</w:t>
      </w:r>
      <w:proofErr w:type="spellEnd"/>
      <w:r w:rsidRPr="0019624A">
        <w:rPr>
          <w:rFonts w:ascii="Arial" w:hAnsi="Arial" w:cs="Arial"/>
        </w:rPr>
        <w:t xml:space="preserve"> de </w:t>
      </w:r>
      <w:proofErr w:type="spellStart"/>
      <w:r w:rsidRPr="0019624A">
        <w:rPr>
          <w:rFonts w:ascii="Arial" w:hAnsi="Arial" w:cs="Arial"/>
        </w:rPr>
        <w:t>xxxxxxxx</w:t>
      </w:r>
      <w:proofErr w:type="spellEnd"/>
      <w:r w:rsidRPr="0019624A">
        <w:rPr>
          <w:rFonts w:ascii="Arial" w:hAnsi="Arial" w:cs="Arial"/>
        </w:rPr>
        <w:t xml:space="preserve"> de 20</w:t>
      </w:r>
      <w:r>
        <w:rPr>
          <w:rFonts w:ascii="Arial" w:hAnsi="Arial" w:cs="Arial"/>
        </w:rPr>
        <w:t>2x</w:t>
      </w:r>
    </w:p>
    <w:p w:rsidR="00C46CF3" w:rsidRDefault="00C46CF3" w:rsidP="00C46CF3">
      <w:pPr>
        <w:pStyle w:val="Corpodetexto"/>
        <w:spacing w:after="240" w:line="360" w:lineRule="auto"/>
        <w:jc w:val="both"/>
        <w:rPr>
          <w:rFonts w:ascii="Arial" w:eastAsia="Times New Roman" w:hAnsi="Arial" w:cs="Arial"/>
          <w:lang w:val="pt-BR" w:eastAsia="pt-BR"/>
        </w:rPr>
      </w:pPr>
    </w:p>
    <w:p w:rsidR="00C46CF3" w:rsidRDefault="00C46CF3" w:rsidP="00C46CF3">
      <w:pPr>
        <w:pStyle w:val="Corpodetexto"/>
        <w:spacing w:after="240" w:line="360" w:lineRule="auto"/>
        <w:jc w:val="both"/>
        <w:rPr>
          <w:rFonts w:ascii="Arial" w:eastAsia="Times New Roman" w:hAnsi="Arial" w:cs="Arial"/>
          <w:lang w:val="pt-BR" w:eastAsia="pt-BR"/>
        </w:rPr>
      </w:pPr>
    </w:p>
    <w:p w:rsidR="00C46CF3" w:rsidRPr="004137FE" w:rsidRDefault="00C46CF3" w:rsidP="00C46CF3">
      <w:pPr>
        <w:pStyle w:val="Corpodetexto"/>
        <w:spacing w:line="360" w:lineRule="auto"/>
        <w:jc w:val="both"/>
        <w:rPr>
          <w:rFonts w:ascii="Arial" w:eastAsia="Times New Roman" w:hAnsi="Arial" w:cs="Arial"/>
          <w:lang w:val="pt-BR" w:eastAsia="pt-BR"/>
        </w:rPr>
      </w:pPr>
    </w:p>
    <w:p w:rsidR="00FB02A5" w:rsidRPr="00EC22D4" w:rsidRDefault="00FB02A5" w:rsidP="00C46CF3">
      <w:pPr>
        <w:ind w:left="360"/>
      </w:pPr>
    </w:p>
    <w:sectPr w:rsidR="00FB02A5" w:rsidRPr="00EC22D4" w:rsidSect="00A15FB1">
      <w:pgSz w:w="11906" w:h="16838"/>
      <w:pgMar w:top="1417" w:right="99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05818"/>
    <w:multiLevelType w:val="hybridMultilevel"/>
    <w:tmpl w:val="9582261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2313B"/>
    <w:multiLevelType w:val="hybridMultilevel"/>
    <w:tmpl w:val="6E58AA7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DB160C"/>
    <w:multiLevelType w:val="multilevel"/>
    <w:tmpl w:val="5E16DF58"/>
    <w:lvl w:ilvl="0">
      <w:start w:val="1"/>
      <w:numFmt w:val="decimal"/>
      <w:lvlText w:val="%1."/>
      <w:lvlJc w:val="left"/>
      <w:pPr>
        <w:ind w:left="266" w:hanging="265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32"/>
        <w:szCs w:val="3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" w:hanging="486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99"/>
        <w:sz w:val="24"/>
        <w:szCs w:val="24"/>
        <w:lang w:val="pt-PT" w:eastAsia="en-US" w:bidi="ar-SA"/>
      </w:rPr>
    </w:lvl>
    <w:lvl w:ilvl="2">
      <w:numFmt w:val="bullet"/>
      <w:lvlText w:val=""/>
      <w:lvlJc w:val="left"/>
      <w:pPr>
        <w:ind w:left="72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1924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128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332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6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40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44" w:hanging="360"/>
      </w:pPr>
      <w:rPr>
        <w:rFonts w:hint="default"/>
        <w:lang w:val="pt-PT" w:eastAsia="en-US" w:bidi="ar-SA"/>
      </w:rPr>
    </w:lvl>
  </w:abstractNum>
  <w:abstractNum w:abstractNumId="3" w15:restartNumberingAfterBreak="0">
    <w:nsid w:val="1B5F490A"/>
    <w:multiLevelType w:val="multilevel"/>
    <w:tmpl w:val="A86A6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0BF5E3F"/>
    <w:multiLevelType w:val="multilevel"/>
    <w:tmpl w:val="1D0CA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  <w:sz w:val="22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21167F2"/>
    <w:multiLevelType w:val="hybridMultilevel"/>
    <w:tmpl w:val="DC5E91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116449"/>
    <w:multiLevelType w:val="multilevel"/>
    <w:tmpl w:val="34980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72DB1F27"/>
    <w:multiLevelType w:val="hybridMultilevel"/>
    <w:tmpl w:val="C27CAEB6"/>
    <w:lvl w:ilvl="0" w:tplc="3668BF9E">
      <w:start w:val="2"/>
      <w:numFmt w:val="decimal"/>
      <w:lvlText w:val="%1"/>
      <w:lvlJc w:val="left"/>
      <w:pPr>
        <w:ind w:left="3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1" w:hanging="360"/>
      </w:pPr>
    </w:lvl>
    <w:lvl w:ilvl="2" w:tplc="0416001B" w:tentative="1">
      <w:start w:val="1"/>
      <w:numFmt w:val="lowerRoman"/>
      <w:lvlText w:val="%3."/>
      <w:lvlJc w:val="right"/>
      <w:pPr>
        <w:ind w:left="1801" w:hanging="180"/>
      </w:pPr>
    </w:lvl>
    <w:lvl w:ilvl="3" w:tplc="0416000F" w:tentative="1">
      <w:start w:val="1"/>
      <w:numFmt w:val="decimal"/>
      <w:lvlText w:val="%4."/>
      <w:lvlJc w:val="left"/>
      <w:pPr>
        <w:ind w:left="2521" w:hanging="360"/>
      </w:pPr>
    </w:lvl>
    <w:lvl w:ilvl="4" w:tplc="04160019" w:tentative="1">
      <w:start w:val="1"/>
      <w:numFmt w:val="lowerLetter"/>
      <w:lvlText w:val="%5."/>
      <w:lvlJc w:val="left"/>
      <w:pPr>
        <w:ind w:left="3241" w:hanging="360"/>
      </w:pPr>
    </w:lvl>
    <w:lvl w:ilvl="5" w:tplc="0416001B" w:tentative="1">
      <w:start w:val="1"/>
      <w:numFmt w:val="lowerRoman"/>
      <w:lvlText w:val="%6."/>
      <w:lvlJc w:val="right"/>
      <w:pPr>
        <w:ind w:left="3961" w:hanging="180"/>
      </w:pPr>
    </w:lvl>
    <w:lvl w:ilvl="6" w:tplc="0416000F" w:tentative="1">
      <w:start w:val="1"/>
      <w:numFmt w:val="decimal"/>
      <w:lvlText w:val="%7."/>
      <w:lvlJc w:val="left"/>
      <w:pPr>
        <w:ind w:left="4681" w:hanging="360"/>
      </w:pPr>
    </w:lvl>
    <w:lvl w:ilvl="7" w:tplc="04160019" w:tentative="1">
      <w:start w:val="1"/>
      <w:numFmt w:val="lowerLetter"/>
      <w:lvlText w:val="%8."/>
      <w:lvlJc w:val="left"/>
      <w:pPr>
        <w:ind w:left="5401" w:hanging="360"/>
      </w:pPr>
    </w:lvl>
    <w:lvl w:ilvl="8" w:tplc="0416001B" w:tentative="1">
      <w:start w:val="1"/>
      <w:numFmt w:val="lowerRoman"/>
      <w:lvlText w:val="%9."/>
      <w:lvlJc w:val="right"/>
      <w:pPr>
        <w:ind w:left="6121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7"/>
  </w:num>
  <w:num w:numId="5">
    <w:abstractNumId w:val="3"/>
  </w:num>
  <w:num w:numId="6">
    <w:abstractNumId w:val="6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2D4"/>
    <w:rsid w:val="0011400C"/>
    <w:rsid w:val="001362D6"/>
    <w:rsid w:val="0014099A"/>
    <w:rsid w:val="001D4246"/>
    <w:rsid w:val="00272185"/>
    <w:rsid w:val="00287E40"/>
    <w:rsid w:val="00496D05"/>
    <w:rsid w:val="005A0F6C"/>
    <w:rsid w:val="006465F3"/>
    <w:rsid w:val="0065338D"/>
    <w:rsid w:val="00925E7C"/>
    <w:rsid w:val="00A15FB1"/>
    <w:rsid w:val="00B60141"/>
    <w:rsid w:val="00C150C4"/>
    <w:rsid w:val="00C46CF3"/>
    <w:rsid w:val="00CB53E1"/>
    <w:rsid w:val="00DC5B69"/>
    <w:rsid w:val="00E97BF4"/>
    <w:rsid w:val="00EC22D4"/>
    <w:rsid w:val="00FB02A5"/>
    <w:rsid w:val="00FC1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75A77C-8F63-415E-BB2D-F73AEF86E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2185"/>
    <w:pPr>
      <w:spacing w:after="200" w:line="27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Fontepargpadro"/>
    <w:uiPriority w:val="22"/>
    <w:qFormat/>
    <w:rsid w:val="00EC22D4"/>
    <w:rPr>
      <w:b/>
      <w:bCs/>
    </w:rPr>
  </w:style>
  <w:style w:type="paragraph" w:styleId="Cabealho">
    <w:name w:val="header"/>
    <w:aliases w:val="Cabeçalho1"/>
    <w:basedOn w:val="Normal"/>
    <w:link w:val="CabealhoChar"/>
    <w:unhideWhenUsed/>
    <w:rsid w:val="0027218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1 Char"/>
    <w:basedOn w:val="Fontepargpadro"/>
    <w:link w:val="Cabealho"/>
    <w:rsid w:val="00272185"/>
  </w:style>
  <w:style w:type="paragraph" w:styleId="PargrafodaLista">
    <w:name w:val="List Paragraph"/>
    <w:basedOn w:val="Normal"/>
    <w:uiPriority w:val="34"/>
    <w:qFormat/>
    <w:rsid w:val="00272185"/>
    <w:pPr>
      <w:ind w:left="720"/>
      <w:contextualSpacing/>
    </w:pPr>
  </w:style>
  <w:style w:type="paragraph" w:styleId="Corpodetexto">
    <w:name w:val="Body Text"/>
    <w:basedOn w:val="Normal"/>
    <w:link w:val="CorpodetextoChar"/>
    <w:uiPriority w:val="1"/>
    <w:qFormat/>
    <w:rsid w:val="00C46CF3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C46CF3"/>
    <w:rPr>
      <w:rFonts w:ascii="Arial MT" w:eastAsia="Arial MT" w:hAnsi="Arial MT" w:cs="Arial MT"/>
      <w:sz w:val="24"/>
      <w:szCs w:val="24"/>
      <w:lang w:val="pt-PT"/>
    </w:rPr>
  </w:style>
  <w:style w:type="paragraph" w:styleId="NormalWeb">
    <w:name w:val="Normal (Web)"/>
    <w:basedOn w:val="Normal"/>
    <w:uiPriority w:val="99"/>
    <w:semiHidden/>
    <w:unhideWhenUsed/>
    <w:rsid w:val="00C46C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A15FB1"/>
    <w:pPr>
      <w:spacing w:after="0" w:line="240" w:lineRule="auto"/>
    </w:pPr>
    <w:rPr>
      <w:rFonts w:ascii="Calibri" w:eastAsia="Times New Roman" w:hAnsi="Calibri" w:cs="Times New Roman"/>
      <w:sz w:val="24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744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4</Pages>
  <Words>663</Words>
  <Characters>3582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PAT-1311</dc:creator>
  <cp:keywords/>
  <dc:description/>
  <cp:lastModifiedBy>PAT-1311</cp:lastModifiedBy>
  <cp:revision>14</cp:revision>
  <dcterms:created xsi:type="dcterms:W3CDTF">2025-12-11T18:43:00Z</dcterms:created>
  <dcterms:modified xsi:type="dcterms:W3CDTF">2026-01-21T15:21:00Z</dcterms:modified>
</cp:coreProperties>
</file>